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0D5" w:rsidRDefault="005B70D5" w:rsidP="005B70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7030A0"/>
          <w:kern w:val="0"/>
          <w:sz w:val="36"/>
          <w:szCs w:val="36"/>
          <w:u w:val="single"/>
        </w:rPr>
      </w:pPr>
      <w:r>
        <w:t xml:space="preserve"> </w:t>
      </w:r>
      <w:r>
        <w:rPr>
          <w:rFonts w:hint="eastAsia"/>
          <w:sz w:val="20"/>
          <w:szCs w:val="20"/>
        </w:rPr>
        <w:t>附件</w:t>
      </w:r>
      <w:r>
        <w:rPr>
          <w:sz w:val="20"/>
          <w:szCs w:val="20"/>
        </w:rPr>
        <w:t>C</w:t>
      </w:r>
    </w:p>
    <w:p w:rsidR="00BF6337" w:rsidRPr="002622C4" w:rsidRDefault="00180A5E" w:rsidP="00B332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w w:val="90"/>
          <w:kern w:val="0"/>
          <w:sz w:val="36"/>
          <w:szCs w:val="36"/>
        </w:rPr>
      </w:pPr>
      <w:r w:rsidRPr="0092762E">
        <w:rPr>
          <w:rFonts w:ascii="Times New Roman" w:hAnsi="Times New Roman" w:hint="eastAsia"/>
          <w:b/>
          <w:kern w:val="0"/>
          <w:sz w:val="36"/>
          <w:szCs w:val="36"/>
        </w:rPr>
        <w:t>誠正中學</w:t>
      </w:r>
      <w:r w:rsidR="00B75789" w:rsidRPr="0092762E">
        <w:rPr>
          <w:rFonts w:ascii="Times New Roman" w:hAnsi="Times New Roman" w:hint="eastAsia"/>
          <w:b/>
          <w:kern w:val="0"/>
          <w:sz w:val="36"/>
          <w:szCs w:val="36"/>
        </w:rPr>
        <w:t>10</w:t>
      </w:r>
      <w:r w:rsidR="00847C60">
        <w:rPr>
          <w:rFonts w:ascii="Times New Roman" w:hAnsi="Times New Roman" w:hint="eastAsia"/>
          <w:b/>
          <w:kern w:val="0"/>
          <w:sz w:val="36"/>
          <w:szCs w:val="36"/>
        </w:rPr>
        <w:t>9</w:t>
      </w:r>
      <w:r w:rsidR="00B75789" w:rsidRPr="0092762E">
        <w:rPr>
          <w:rFonts w:ascii="Times New Roman" w:hAnsi="Times New Roman" w:hint="eastAsia"/>
          <w:b/>
          <w:kern w:val="0"/>
          <w:sz w:val="36"/>
          <w:szCs w:val="36"/>
        </w:rPr>
        <w:t>年</w:t>
      </w:r>
      <w:r w:rsidR="008B33CB">
        <w:rPr>
          <w:rFonts w:ascii="Times New Roman" w:hAnsi="Times New Roman" w:hint="eastAsia"/>
          <w:b/>
          <w:kern w:val="0"/>
          <w:sz w:val="36"/>
          <w:szCs w:val="36"/>
        </w:rPr>
        <w:t>臨時</w:t>
      </w:r>
      <w:r w:rsidR="00DF4E1C">
        <w:rPr>
          <w:rFonts w:ascii="Times New Roman" w:hAnsi="Times New Roman"/>
          <w:b/>
          <w:kern w:val="0"/>
          <w:sz w:val="36"/>
          <w:szCs w:val="36"/>
        </w:rPr>
        <w:t>專業輔導人員</w:t>
      </w:r>
      <w:r w:rsidR="009A1D0B">
        <w:rPr>
          <w:rFonts w:ascii="Times New Roman" w:hAnsi="Times New Roman" w:hint="eastAsia"/>
          <w:b/>
          <w:kern w:val="0"/>
          <w:sz w:val="36"/>
          <w:szCs w:val="36"/>
        </w:rPr>
        <w:t>進用</w:t>
      </w:r>
      <w:r w:rsidR="00BF6337" w:rsidRPr="002622C4">
        <w:rPr>
          <w:rFonts w:ascii="Times New Roman" w:hAnsi="Times New Roman"/>
          <w:b/>
          <w:kern w:val="0"/>
          <w:sz w:val="36"/>
          <w:szCs w:val="36"/>
        </w:rPr>
        <w:t>契約書</w:t>
      </w:r>
      <w:r w:rsidR="00B33295">
        <w:rPr>
          <w:rFonts w:ascii="Times New Roman" w:hAnsi="Times New Roman" w:hint="eastAsia"/>
          <w:b/>
          <w:kern w:val="0"/>
          <w:sz w:val="36"/>
          <w:szCs w:val="36"/>
        </w:rPr>
        <w:t>(</w:t>
      </w:r>
      <w:r w:rsidR="007C0152">
        <w:rPr>
          <w:rFonts w:ascii="Times New Roman" w:hAnsi="Times New Roman" w:hint="eastAsia"/>
          <w:b/>
          <w:kern w:val="0"/>
          <w:sz w:val="36"/>
          <w:szCs w:val="36"/>
        </w:rPr>
        <w:t>範例</w:t>
      </w:r>
      <w:r w:rsidR="00B33295">
        <w:rPr>
          <w:rFonts w:ascii="Times New Roman" w:hAnsi="Times New Roman" w:hint="eastAsia"/>
          <w:b/>
          <w:kern w:val="0"/>
          <w:sz w:val="36"/>
          <w:szCs w:val="36"/>
        </w:rPr>
        <w:t>)</w:t>
      </w:r>
      <w:bookmarkStart w:id="0" w:name="_GoBack"/>
      <w:bookmarkEnd w:id="0"/>
    </w:p>
    <w:p w:rsidR="00BF6337" w:rsidRPr="002622C4" w:rsidRDefault="00BF6337" w:rsidP="00BF6337">
      <w:pPr>
        <w:spacing w:line="440" w:lineRule="exact"/>
        <w:rPr>
          <w:rFonts w:ascii="Times New Roman" w:hAnsi="Times New Roman"/>
          <w:sz w:val="28"/>
          <w:szCs w:val="28"/>
        </w:rPr>
      </w:pPr>
    </w:p>
    <w:p w:rsidR="00BF6337" w:rsidRPr="002622C4" w:rsidRDefault="00180A5E" w:rsidP="00180A5E">
      <w:pPr>
        <w:spacing w:line="400" w:lineRule="exact"/>
        <w:ind w:firstLine="480"/>
        <w:rPr>
          <w:rFonts w:ascii="Times New Roman" w:hAnsi="Times New Roman"/>
          <w:sz w:val="28"/>
          <w:szCs w:val="28"/>
        </w:rPr>
      </w:pPr>
      <w:r w:rsidRPr="0092762E">
        <w:rPr>
          <w:rFonts w:ascii="Times New Roman" w:hAnsi="Times New Roman" w:hint="eastAsia"/>
          <w:sz w:val="28"/>
          <w:szCs w:val="28"/>
        </w:rPr>
        <w:t>誠正中學</w:t>
      </w:r>
      <w:r w:rsidR="00622239">
        <w:rPr>
          <w:rFonts w:ascii="Times New Roman" w:hAnsi="Times New Roman"/>
          <w:sz w:val="28"/>
          <w:szCs w:val="28"/>
        </w:rPr>
        <w:t>（以下簡稱甲方）為應業務需要，</w:t>
      </w:r>
      <w:r w:rsidR="009A1D0B">
        <w:rPr>
          <w:rFonts w:ascii="Times New Roman" w:hAnsi="Times New Roman" w:hint="eastAsia"/>
          <w:sz w:val="28"/>
          <w:szCs w:val="28"/>
        </w:rPr>
        <w:t>進用</w:t>
      </w:r>
      <w:r w:rsidR="00003A69" w:rsidRPr="002622C4">
        <w:rPr>
          <w:rFonts w:ascii="Times New Roman" w:hAnsi="Times New Roman"/>
          <w:sz w:val="28"/>
          <w:szCs w:val="28"/>
          <w:u w:val="single"/>
        </w:rPr>
        <w:t xml:space="preserve">                </w:t>
      </w:r>
      <w:r>
        <w:rPr>
          <w:rFonts w:ascii="Times New Roman" w:hAnsi="Times New Roman" w:hint="eastAsia"/>
          <w:sz w:val="28"/>
          <w:szCs w:val="28"/>
          <w:u w:val="single"/>
        </w:rPr>
        <w:t xml:space="preserve">     </w:t>
      </w:r>
      <w:r w:rsidR="00BF6337" w:rsidRPr="002622C4">
        <w:rPr>
          <w:rFonts w:ascii="Times New Roman" w:hAnsi="Times New Roman"/>
          <w:sz w:val="28"/>
          <w:szCs w:val="28"/>
        </w:rPr>
        <w:t>先生</w:t>
      </w:r>
      <w:r w:rsidR="00BF6337" w:rsidRPr="002622C4">
        <w:rPr>
          <w:rFonts w:ascii="Times New Roman" w:hAnsi="Times New Roman"/>
          <w:sz w:val="28"/>
          <w:szCs w:val="28"/>
        </w:rPr>
        <w:t>/</w:t>
      </w:r>
      <w:r w:rsidR="00BF6337" w:rsidRPr="002622C4">
        <w:rPr>
          <w:rFonts w:ascii="Times New Roman" w:hAnsi="Times New Roman"/>
          <w:sz w:val="28"/>
          <w:szCs w:val="28"/>
        </w:rPr>
        <w:t>小姐（以下簡稱乙方）為甲方臨時專業輔導人員，雙方訂條款如次：</w:t>
      </w:r>
    </w:p>
    <w:p w:rsidR="00BF6337" w:rsidRPr="002622C4" w:rsidRDefault="00622239" w:rsidP="007921C6">
      <w:pPr>
        <w:pStyle w:val="1"/>
        <w:spacing w:before="180"/>
        <w:ind w:left="426" w:hangingChars="152" w:hanging="426"/>
        <w:rPr>
          <w:rFonts w:hAnsi="Times New Roman"/>
        </w:rPr>
      </w:pPr>
      <w:r>
        <w:rPr>
          <w:rFonts w:hAnsi="Times New Roman"/>
        </w:rPr>
        <w:t>一、</w:t>
      </w:r>
      <w:r w:rsidR="009A1D0B">
        <w:rPr>
          <w:rFonts w:hAnsi="Times New Roman" w:hint="eastAsia"/>
        </w:rPr>
        <w:t>進用</w:t>
      </w:r>
      <w:r w:rsidR="00BF6337" w:rsidRPr="002622C4">
        <w:rPr>
          <w:rFonts w:hAnsi="Times New Roman"/>
        </w:rPr>
        <w:t>期間：</w:t>
      </w:r>
      <w:r w:rsidR="00BF6337" w:rsidRPr="002622C4">
        <w:rPr>
          <w:rFonts w:hAnsi="Times New Roman"/>
        </w:rPr>
        <w:t>10</w:t>
      </w:r>
      <w:r w:rsidR="00847C60">
        <w:rPr>
          <w:rFonts w:hAnsi="Times New Roman" w:hint="eastAsia"/>
        </w:rPr>
        <w:t>9</w:t>
      </w:r>
      <w:r w:rsidR="00BF6337" w:rsidRPr="002622C4">
        <w:rPr>
          <w:rFonts w:hAnsi="Times New Roman"/>
        </w:rPr>
        <w:t>年</w:t>
      </w:r>
      <w:r w:rsidR="00AE3558" w:rsidRPr="002622C4">
        <w:rPr>
          <w:rFonts w:hAnsi="Times New Roman"/>
          <w:u w:val="single"/>
        </w:rPr>
        <w:t xml:space="preserve">  </w:t>
      </w:r>
      <w:r w:rsidR="00003A69" w:rsidRPr="002622C4">
        <w:rPr>
          <w:rFonts w:hAnsi="Times New Roman"/>
          <w:u w:val="single"/>
        </w:rPr>
        <w:t xml:space="preserve">  </w:t>
      </w:r>
      <w:r w:rsidR="00BF6337" w:rsidRPr="002622C4">
        <w:rPr>
          <w:rFonts w:hAnsi="Times New Roman"/>
        </w:rPr>
        <w:t>月</w:t>
      </w:r>
      <w:r w:rsidR="00AE3558" w:rsidRPr="002622C4">
        <w:rPr>
          <w:rFonts w:hAnsi="Times New Roman"/>
          <w:u w:val="single"/>
        </w:rPr>
        <w:t xml:space="preserve">  </w:t>
      </w:r>
      <w:r w:rsidR="00003A69" w:rsidRPr="002622C4">
        <w:rPr>
          <w:rFonts w:hAnsi="Times New Roman"/>
          <w:u w:val="single"/>
        </w:rPr>
        <w:t xml:space="preserve">  </w:t>
      </w:r>
      <w:r w:rsidR="00BF6337" w:rsidRPr="002622C4">
        <w:rPr>
          <w:rFonts w:hAnsi="Times New Roman"/>
        </w:rPr>
        <w:t>日</w:t>
      </w:r>
      <w:r w:rsidR="00B33295">
        <w:rPr>
          <w:rFonts w:hAnsi="Times New Roman" w:hint="eastAsia"/>
        </w:rPr>
        <w:t>(</w:t>
      </w:r>
      <w:r w:rsidR="00BF6337" w:rsidRPr="002622C4">
        <w:rPr>
          <w:rFonts w:hAnsi="Times New Roman"/>
        </w:rPr>
        <w:t>實際到職日起</w:t>
      </w:r>
      <w:r w:rsidR="00B33295">
        <w:rPr>
          <w:rFonts w:hAnsi="Times New Roman" w:hint="eastAsia"/>
        </w:rPr>
        <w:t>)</w:t>
      </w:r>
      <w:r w:rsidR="00BF6337" w:rsidRPr="002622C4">
        <w:rPr>
          <w:rFonts w:hAnsi="Times New Roman"/>
        </w:rPr>
        <w:t>至</w:t>
      </w:r>
      <w:r w:rsidR="00BF6337" w:rsidRPr="002622C4">
        <w:rPr>
          <w:rFonts w:hAnsi="Times New Roman"/>
        </w:rPr>
        <w:t>10</w:t>
      </w:r>
      <w:r w:rsidR="00847C60">
        <w:rPr>
          <w:rFonts w:hAnsi="Times New Roman" w:hint="eastAsia"/>
        </w:rPr>
        <w:t>9</w:t>
      </w:r>
      <w:r w:rsidR="00BF6337" w:rsidRPr="002622C4">
        <w:rPr>
          <w:rFonts w:hAnsi="Times New Roman"/>
        </w:rPr>
        <w:t>年</w:t>
      </w:r>
      <w:r w:rsidR="003C4207">
        <w:rPr>
          <w:rFonts w:hAnsi="Times New Roman" w:hint="eastAsia"/>
        </w:rPr>
        <w:t>12</w:t>
      </w:r>
      <w:r w:rsidR="00BF6337" w:rsidRPr="002622C4">
        <w:rPr>
          <w:rFonts w:hAnsi="Times New Roman"/>
        </w:rPr>
        <w:t>月</w:t>
      </w:r>
      <w:r w:rsidR="00BF6337" w:rsidRPr="002622C4">
        <w:rPr>
          <w:rFonts w:hAnsi="Times New Roman"/>
        </w:rPr>
        <w:t>31</w:t>
      </w:r>
      <w:r w:rsidR="00BF6337" w:rsidRPr="002622C4">
        <w:rPr>
          <w:rFonts w:hAnsi="Times New Roman"/>
        </w:rPr>
        <w:t>日止。</w:t>
      </w:r>
    </w:p>
    <w:p w:rsidR="00BF6337" w:rsidRPr="002622C4" w:rsidRDefault="00BF6337" w:rsidP="007921C6">
      <w:pPr>
        <w:pStyle w:val="1"/>
        <w:spacing w:before="180"/>
        <w:rPr>
          <w:rFonts w:hAnsi="Times New Roman"/>
        </w:rPr>
      </w:pPr>
      <w:r w:rsidRPr="002622C4">
        <w:rPr>
          <w:rFonts w:hAnsi="Times New Roman"/>
        </w:rPr>
        <w:t>二、職稱：臨時專業輔導人員。</w:t>
      </w:r>
    </w:p>
    <w:p w:rsidR="00BF6337" w:rsidRPr="002622C4" w:rsidRDefault="00BF6337" w:rsidP="00FF2D0B">
      <w:pPr>
        <w:spacing w:beforeLines="50" w:before="180" w:line="400" w:lineRule="exact"/>
        <w:rPr>
          <w:rFonts w:ascii="Times New Roman" w:hAnsi="Times New Roman"/>
          <w:sz w:val="28"/>
        </w:rPr>
      </w:pPr>
      <w:r w:rsidRPr="002622C4">
        <w:rPr>
          <w:rFonts w:ascii="Times New Roman" w:hAnsi="Times New Roman"/>
          <w:sz w:val="28"/>
          <w:szCs w:val="28"/>
        </w:rPr>
        <w:t>三、薪資或報酬</w:t>
      </w:r>
      <w:r w:rsidRPr="002622C4">
        <w:rPr>
          <w:rFonts w:ascii="Times New Roman" w:hAnsi="Times New Roman"/>
          <w:spacing w:val="-10"/>
          <w:sz w:val="28"/>
        </w:rPr>
        <w:t>：</w:t>
      </w:r>
    </w:p>
    <w:p w:rsidR="00BF6337" w:rsidRPr="009276CD" w:rsidRDefault="00465094" w:rsidP="007921C6">
      <w:pPr>
        <w:pStyle w:val="2"/>
        <w:rPr>
          <w:rFonts w:hAnsi="Times New Roman"/>
        </w:rPr>
      </w:pPr>
      <w:r w:rsidRPr="002622C4">
        <w:rPr>
          <w:rFonts w:hAnsi="Times New Roman"/>
        </w:rPr>
        <w:t>（一）</w:t>
      </w:r>
      <w:r w:rsidR="00BF6337" w:rsidRPr="002622C4">
        <w:rPr>
          <w:rFonts w:hAnsi="Times New Roman"/>
        </w:rPr>
        <w:t>薪資按月給付，月支薪資新台幣</w:t>
      </w:r>
      <w:r w:rsidR="00AE3558" w:rsidRPr="002622C4">
        <w:rPr>
          <w:rFonts w:hAnsi="Times New Roman"/>
          <w:u w:val="single"/>
        </w:rPr>
        <w:t xml:space="preserve"> </w:t>
      </w:r>
      <w:r w:rsidR="008025CD">
        <w:rPr>
          <w:rFonts w:hAnsi="Times New Roman"/>
          <w:u w:val="single"/>
        </w:rPr>
        <w:t>0000000</w:t>
      </w:r>
      <w:r w:rsidR="00AE3558" w:rsidRPr="002622C4">
        <w:rPr>
          <w:rFonts w:hAnsi="Times New Roman"/>
          <w:u w:val="single"/>
        </w:rPr>
        <w:t xml:space="preserve"> </w:t>
      </w:r>
      <w:r w:rsidR="00BF6337" w:rsidRPr="002622C4">
        <w:rPr>
          <w:rFonts w:hAnsi="Times New Roman"/>
        </w:rPr>
        <w:t>元。</w:t>
      </w:r>
      <w:r w:rsidR="009C449A" w:rsidRPr="009276CD">
        <w:rPr>
          <w:rFonts w:hAnsi="Times New Roman"/>
        </w:rPr>
        <w:t>(</w:t>
      </w:r>
      <w:r w:rsidR="009C449A" w:rsidRPr="009276CD">
        <w:rPr>
          <w:rFonts w:hAnsi="Times New Roman" w:hint="eastAsia"/>
        </w:rPr>
        <w:t>依高級中等以下學校及各該主管機關專業輔導人員設置辦法第</w:t>
      </w:r>
      <w:r w:rsidR="009C449A" w:rsidRPr="009276CD">
        <w:rPr>
          <w:rFonts w:hAnsi="Times New Roman" w:hint="eastAsia"/>
        </w:rPr>
        <w:t>10</w:t>
      </w:r>
      <w:r w:rsidR="009C449A" w:rsidRPr="009276CD">
        <w:rPr>
          <w:rFonts w:hAnsi="Times New Roman" w:hint="eastAsia"/>
        </w:rPr>
        <w:t>條第</w:t>
      </w:r>
      <w:r w:rsidR="009C449A" w:rsidRPr="009276CD">
        <w:rPr>
          <w:rFonts w:hAnsi="Times New Roman" w:hint="eastAsia"/>
        </w:rPr>
        <w:t>1</w:t>
      </w:r>
      <w:r w:rsidR="009C449A" w:rsidRPr="009276CD">
        <w:rPr>
          <w:rFonts w:hAnsi="Times New Roman" w:hint="eastAsia"/>
        </w:rPr>
        <w:t>項第</w:t>
      </w:r>
      <w:r w:rsidR="009C449A" w:rsidRPr="009276CD">
        <w:rPr>
          <w:rFonts w:hAnsi="Times New Roman" w:hint="eastAsia"/>
        </w:rPr>
        <w:t>7</w:t>
      </w:r>
      <w:r w:rsidR="009C449A" w:rsidRPr="009276CD">
        <w:rPr>
          <w:rFonts w:hAnsi="Times New Roman" w:hint="eastAsia"/>
        </w:rPr>
        <w:t>款規定，專業輔導人員年資得併計敘薪</w:t>
      </w:r>
      <w:r w:rsidR="009C449A" w:rsidRPr="009276CD">
        <w:rPr>
          <w:rFonts w:ascii="標楷體" w:hint="eastAsia"/>
        </w:rPr>
        <w:t>；</w:t>
      </w:r>
      <w:r w:rsidR="009C449A" w:rsidRPr="009276CD">
        <w:rPr>
          <w:rFonts w:hint="eastAsia"/>
        </w:rPr>
        <w:t>乙方須於應聘時，提出服務證明，經甲方</w:t>
      </w:r>
      <w:r w:rsidR="009C449A" w:rsidRPr="009276CD">
        <w:rPr>
          <w:rFonts w:hAnsi="Times New Roman" w:hint="eastAsia"/>
        </w:rPr>
        <w:t>審查通過方能依其學經歷核支</w:t>
      </w:r>
      <w:r w:rsidR="009C449A" w:rsidRPr="009276CD">
        <w:rPr>
          <w:rFonts w:hAnsi="Times New Roman"/>
        </w:rPr>
        <w:t>，詳如附表</w:t>
      </w:r>
      <w:r w:rsidR="009C449A" w:rsidRPr="009276CD">
        <w:rPr>
          <w:rFonts w:hAnsi="Times New Roman"/>
        </w:rPr>
        <w:t>)</w:t>
      </w:r>
    </w:p>
    <w:p w:rsidR="00BF6337" w:rsidRPr="002622C4" w:rsidRDefault="00465094" w:rsidP="007921C6">
      <w:pPr>
        <w:pStyle w:val="2"/>
        <w:rPr>
          <w:rFonts w:hAnsi="Times New Roman"/>
        </w:rPr>
      </w:pPr>
      <w:r w:rsidRPr="002622C4">
        <w:rPr>
          <w:rFonts w:hAnsi="Times New Roman"/>
        </w:rPr>
        <w:t>（二）</w:t>
      </w:r>
      <w:r w:rsidR="00BF6337" w:rsidRPr="002622C4">
        <w:rPr>
          <w:rFonts w:hAnsi="Times New Roman"/>
        </w:rPr>
        <w:t>甲方給付乙方之</w:t>
      </w:r>
      <w:r w:rsidR="00753D33" w:rsidRPr="002622C4">
        <w:rPr>
          <w:rFonts w:hAnsi="Times New Roman"/>
        </w:rPr>
        <w:t>薪</w:t>
      </w:r>
      <w:r w:rsidR="00BF6337" w:rsidRPr="002622C4">
        <w:rPr>
          <w:rFonts w:hAnsi="Times New Roman"/>
        </w:rPr>
        <w:t>資，依法扣除勞健保等應自付費用後，於次月</w:t>
      </w:r>
      <w:r w:rsidR="00BF6337" w:rsidRPr="002622C4">
        <w:rPr>
          <w:rFonts w:hAnsi="Times New Roman"/>
        </w:rPr>
        <w:t>10</w:t>
      </w:r>
      <w:r w:rsidR="00BF6337" w:rsidRPr="002622C4">
        <w:rPr>
          <w:rFonts w:hAnsi="Times New Roman"/>
        </w:rPr>
        <w:t>日前發放（如遇例假日或休假日則順延）</w:t>
      </w:r>
      <w:r w:rsidR="00753D33" w:rsidRPr="002622C4">
        <w:rPr>
          <w:rFonts w:hAnsi="Times New Roman"/>
        </w:rPr>
        <w:t>。除法律另有約定外，甲方不得預扣乙方薪</w:t>
      </w:r>
      <w:r w:rsidR="00BF6337" w:rsidRPr="002622C4">
        <w:rPr>
          <w:rFonts w:hAnsi="Times New Roman"/>
        </w:rPr>
        <w:t>資作為賠償之用。</w:t>
      </w:r>
    </w:p>
    <w:p w:rsidR="00BF6337" w:rsidRPr="009276CD" w:rsidRDefault="00BF6337" w:rsidP="00FF2D0B">
      <w:pPr>
        <w:spacing w:beforeLines="50" w:before="180" w:line="400" w:lineRule="exact"/>
        <w:ind w:left="560" w:hangingChars="200" w:hanging="560"/>
        <w:rPr>
          <w:rFonts w:ascii="Times New Roman" w:hAnsi="Times New Roman"/>
          <w:sz w:val="28"/>
          <w:szCs w:val="28"/>
        </w:rPr>
      </w:pPr>
      <w:r w:rsidRPr="002622C4">
        <w:rPr>
          <w:rFonts w:ascii="Times New Roman" w:hAnsi="Times New Roman"/>
          <w:sz w:val="28"/>
          <w:szCs w:val="28"/>
        </w:rPr>
        <w:t>四、工作地點：</w:t>
      </w:r>
      <w:r w:rsidR="00180A5E" w:rsidRPr="009276CD">
        <w:rPr>
          <w:rFonts w:ascii="Times New Roman" w:hAnsi="Times New Roman" w:hint="eastAsia"/>
          <w:sz w:val="28"/>
          <w:szCs w:val="28"/>
          <w:u w:val="single"/>
        </w:rPr>
        <w:t>誠正中學</w:t>
      </w:r>
    </w:p>
    <w:p w:rsidR="00BF6337" w:rsidRPr="002622C4" w:rsidRDefault="00BF6337" w:rsidP="00FF2D0B">
      <w:pPr>
        <w:spacing w:beforeLines="50" w:before="180" w:line="400" w:lineRule="exact"/>
        <w:ind w:left="420" w:hangingChars="150" w:hanging="420"/>
        <w:rPr>
          <w:rFonts w:ascii="Times New Roman" w:hAnsi="Times New Roman"/>
          <w:sz w:val="28"/>
          <w:szCs w:val="28"/>
        </w:rPr>
      </w:pPr>
      <w:r w:rsidRPr="002622C4">
        <w:rPr>
          <w:rFonts w:ascii="Times New Roman" w:hAnsi="Times New Roman"/>
          <w:sz w:val="28"/>
          <w:szCs w:val="28"/>
        </w:rPr>
        <w:t>五、臨時專業輔導人員工作項目</w:t>
      </w:r>
      <w:r w:rsidRPr="002622C4">
        <w:rPr>
          <w:rFonts w:ascii="Times New Roman" w:hAnsi="Times New Roman"/>
          <w:sz w:val="28"/>
          <w:szCs w:val="28"/>
        </w:rPr>
        <w:t>(</w:t>
      </w:r>
      <w:r w:rsidRPr="002622C4">
        <w:rPr>
          <w:rFonts w:ascii="Times New Roman" w:hAnsi="Times New Roman"/>
          <w:sz w:val="28"/>
          <w:szCs w:val="28"/>
        </w:rPr>
        <w:t>內容</w:t>
      </w:r>
      <w:r w:rsidRPr="002622C4">
        <w:rPr>
          <w:rFonts w:ascii="Times New Roman" w:hAnsi="Times New Roman"/>
          <w:sz w:val="28"/>
          <w:szCs w:val="28"/>
        </w:rPr>
        <w:t>)</w:t>
      </w:r>
      <w:r w:rsidRPr="002622C4">
        <w:rPr>
          <w:rFonts w:ascii="Times New Roman" w:hAnsi="Times New Roman"/>
          <w:sz w:val="28"/>
          <w:szCs w:val="28"/>
        </w:rPr>
        <w:t>及應負責任：</w:t>
      </w:r>
    </w:p>
    <w:p w:rsidR="00BF6337" w:rsidRPr="002622C4" w:rsidRDefault="00BF6337" w:rsidP="007921C6">
      <w:pPr>
        <w:spacing w:line="400" w:lineRule="exact"/>
        <w:ind w:leftChars="104" w:left="1034" w:hangingChars="280" w:hanging="784"/>
        <w:rPr>
          <w:rFonts w:ascii="Times New Roman" w:hAnsi="Times New Roman"/>
          <w:sz w:val="28"/>
          <w:szCs w:val="28"/>
        </w:rPr>
      </w:pPr>
      <w:r w:rsidRPr="002622C4">
        <w:rPr>
          <w:rFonts w:ascii="Times New Roman" w:hAnsi="Times New Roman"/>
          <w:sz w:val="28"/>
          <w:szCs w:val="28"/>
        </w:rPr>
        <w:t>（一）維護學生學習權益及促進學生學業適應。</w:t>
      </w:r>
    </w:p>
    <w:p w:rsidR="00BF6337" w:rsidRPr="002622C4" w:rsidRDefault="00BF6337" w:rsidP="007921C6">
      <w:pPr>
        <w:spacing w:line="400" w:lineRule="exact"/>
        <w:ind w:leftChars="104" w:left="1034" w:hangingChars="280" w:hanging="784"/>
        <w:rPr>
          <w:rFonts w:ascii="Times New Roman" w:hAnsi="Times New Roman"/>
          <w:sz w:val="28"/>
          <w:szCs w:val="28"/>
        </w:rPr>
      </w:pPr>
      <w:r w:rsidRPr="002622C4">
        <w:rPr>
          <w:rFonts w:ascii="Times New Roman" w:hAnsi="Times New Roman"/>
          <w:sz w:val="28"/>
          <w:szCs w:val="28"/>
        </w:rPr>
        <w:t>（二）提供學生與其家庭、社會環境之評估、協助及諮詢等服務。</w:t>
      </w:r>
    </w:p>
    <w:p w:rsidR="00BF6337" w:rsidRPr="002622C4" w:rsidRDefault="00BF6337" w:rsidP="007921C6">
      <w:pPr>
        <w:spacing w:line="400" w:lineRule="exact"/>
        <w:ind w:leftChars="104" w:left="1034" w:hangingChars="280" w:hanging="784"/>
        <w:rPr>
          <w:rFonts w:ascii="Times New Roman" w:hAnsi="Times New Roman"/>
          <w:sz w:val="28"/>
          <w:szCs w:val="28"/>
        </w:rPr>
      </w:pPr>
      <w:r w:rsidRPr="002622C4">
        <w:rPr>
          <w:rFonts w:ascii="Times New Roman" w:hAnsi="Times New Roman"/>
          <w:sz w:val="28"/>
          <w:szCs w:val="28"/>
        </w:rPr>
        <w:t>（三）提供學生之心理評估、輔導諮商及資源轉介服務。</w:t>
      </w:r>
    </w:p>
    <w:p w:rsidR="00BF6337" w:rsidRPr="002622C4" w:rsidRDefault="00BF6337" w:rsidP="007921C6">
      <w:pPr>
        <w:spacing w:line="400" w:lineRule="exact"/>
        <w:ind w:leftChars="104" w:left="1034" w:hangingChars="280" w:hanging="784"/>
        <w:rPr>
          <w:rFonts w:ascii="Times New Roman" w:hAnsi="Times New Roman"/>
          <w:sz w:val="28"/>
          <w:szCs w:val="28"/>
        </w:rPr>
      </w:pPr>
      <w:r w:rsidRPr="002622C4">
        <w:rPr>
          <w:rFonts w:ascii="Times New Roman" w:hAnsi="Times New Roman"/>
          <w:sz w:val="28"/>
          <w:szCs w:val="28"/>
        </w:rPr>
        <w:t>（四）提供</w:t>
      </w:r>
      <w:r w:rsidR="00B75789">
        <w:rPr>
          <w:rFonts w:ascii="Times New Roman" w:hAnsi="Times New Roman" w:hint="eastAsia"/>
          <w:sz w:val="28"/>
          <w:szCs w:val="28"/>
        </w:rPr>
        <w:t>學校</w:t>
      </w:r>
      <w:r w:rsidRPr="009276CD">
        <w:rPr>
          <w:rFonts w:ascii="Times New Roman" w:hAnsi="Times New Roman"/>
          <w:sz w:val="28"/>
          <w:szCs w:val="28"/>
        </w:rPr>
        <w:t>、</w:t>
      </w:r>
      <w:r w:rsidR="000A1E25" w:rsidRPr="009276CD">
        <w:rPr>
          <w:rFonts w:ascii="Times New Roman" w:hAnsi="Times New Roman" w:hint="eastAsia"/>
          <w:sz w:val="28"/>
          <w:szCs w:val="28"/>
        </w:rPr>
        <w:t>職</w:t>
      </w:r>
      <w:r w:rsidRPr="009276CD">
        <w:rPr>
          <w:rFonts w:ascii="Times New Roman" w:hAnsi="Times New Roman"/>
          <w:sz w:val="28"/>
          <w:szCs w:val="28"/>
        </w:rPr>
        <w:t>員</w:t>
      </w:r>
      <w:r w:rsidRPr="002622C4">
        <w:rPr>
          <w:rFonts w:ascii="Times New Roman" w:hAnsi="Times New Roman"/>
          <w:sz w:val="28"/>
          <w:szCs w:val="28"/>
        </w:rPr>
        <w:t>、家長相關輔導專業諮詢及協助等服務。</w:t>
      </w:r>
    </w:p>
    <w:p w:rsidR="00BF6337" w:rsidRPr="009276CD" w:rsidRDefault="007921C6" w:rsidP="007921C6">
      <w:pPr>
        <w:pStyle w:val="2"/>
        <w:ind w:leftChars="103" w:left="992" w:hangingChars="266" w:hanging="745"/>
        <w:rPr>
          <w:rFonts w:hAnsi="Times New Roman"/>
          <w:strike/>
        </w:rPr>
      </w:pPr>
      <w:r>
        <w:rPr>
          <w:rFonts w:hAnsi="Times New Roman"/>
        </w:rPr>
        <w:t>（五）</w:t>
      </w:r>
      <w:r w:rsidRPr="009276CD">
        <w:rPr>
          <w:rFonts w:hAnsi="Times New Roman"/>
        </w:rPr>
        <w:t>接受</w:t>
      </w:r>
      <w:r w:rsidR="00180A5E" w:rsidRPr="009276CD">
        <w:rPr>
          <w:rFonts w:hAnsi="Times New Roman" w:hint="eastAsia"/>
        </w:rPr>
        <w:t>本校</w:t>
      </w:r>
      <w:r w:rsidR="00BE50A9" w:rsidRPr="009276CD">
        <w:rPr>
          <w:rFonts w:hAnsi="Times New Roman" w:hint="eastAsia"/>
        </w:rPr>
        <w:t>統</w:t>
      </w:r>
      <w:r w:rsidR="00BF6337" w:rsidRPr="009276CD">
        <w:rPr>
          <w:rFonts w:hAnsi="Times New Roman"/>
        </w:rPr>
        <w:t>籌調派與督導人員之專業督導，協助學生輔導工作。</w:t>
      </w:r>
    </w:p>
    <w:p w:rsidR="00BF6337" w:rsidRPr="002622C4" w:rsidRDefault="00BF6337" w:rsidP="007921C6">
      <w:pPr>
        <w:spacing w:line="400" w:lineRule="exact"/>
        <w:ind w:leftChars="104" w:left="1034" w:hangingChars="280" w:hanging="784"/>
        <w:rPr>
          <w:rFonts w:ascii="Times New Roman" w:hAnsi="Times New Roman"/>
          <w:sz w:val="28"/>
          <w:szCs w:val="28"/>
        </w:rPr>
      </w:pPr>
      <w:r w:rsidRPr="002622C4">
        <w:rPr>
          <w:rFonts w:ascii="Times New Roman" w:hAnsi="Times New Roman"/>
          <w:sz w:val="28"/>
          <w:szCs w:val="28"/>
        </w:rPr>
        <w:t>（六）</w:t>
      </w:r>
      <w:r w:rsidR="00035C2B" w:rsidRPr="00EC1C67">
        <w:rPr>
          <w:rFonts w:ascii="Times New Roman" w:hAnsi="Times New Roman"/>
          <w:sz w:val="28"/>
          <w:szCs w:val="28"/>
        </w:rPr>
        <w:t>其他由本</w:t>
      </w:r>
      <w:r w:rsidR="00035C2B" w:rsidRPr="00EC1C67">
        <w:rPr>
          <w:rFonts w:ascii="Times New Roman" w:hAnsi="Times New Roman" w:hint="eastAsia"/>
          <w:sz w:val="28"/>
          <w:szCs w:val="28"/>
        </w:rPr>
        <w:t>校</w:t>
      </w:r>
      <w:r w:rsidR="00035C2B" w:rsidRPr="00EC1C67">
        <w:rPr>
          <w:rFonts w:ascii="Times New Roman" w:hAnsi="Times New Roman"/>
          <w:sz w:val="28"/>
          <w:szCs w:val="28"/>
        </w:rPr>
        <w:t>臨時交辦</w:t>
      </w:r>
      <w:r w:rsidR="00035C2B" w:rsidRPr="00EC1C67">
        <w:rPr>
          <w:rFonts w:ascii="Times New Roman" w:hAnsi="Times New Roman" w:hint="eastAsia"/>
          <w:sz w:val="28"/>
          <w:szCs w:val="28"/>
        </w:rPr>
        <w:t>之學生輔導</w:t>
      </w:r>
      <w:r w:rsidR="00035C2B" w:rsidRPr="00EC1C67">
        <w:rPr>
          <w:rFonts w:ascii="Times New Roman" w:hAnsi="Times New Roman"/>
          <w:sz w:val="28"/>
          <w:szCs w:val="28"/>
        </w:rPr>
        <w:t>相關行政工作。</w:t>
      </w:r>
    </w:p>
    <w:p w:rsidR="00BF6337" w:rsidRPr="002622C4" w:rsidRDefault="00BF6337" w:rsidP="007921C6">
      <w:pPr>
        <w:spacing w:line="400" w:lineRule="exact"/>
        <w:ind w:leftChars="104" w:left="1034" w:hangingChars="280" w:hanging="784"/>
        <w:rPr>
          <w:rFonts w:ascii="Times New Roman" w:hAnsi="Times New Roman"/>
          <w:sz w:val="28"/>
          <w:szCs w:val="28"/>
        </w:rPr>
      </w:pPr>
      <w:r w:rsidRPr="002622C4">
        <w:rPr>
          <w:rFonts w:ascii="Times New Roman" w:hAnsi="Times New Roman"/>
          <w:sz w:val="28"/>
          <w:szCs w:val="28"/>
        </w:rPr>
        <w:t>（七）在</w:t>
      </w:r>
      <w:r w:rsidR="009A1D0B">
        <w:rPr>
          <w:rFonts w:ascii="Times New Roman" w:hAnsi="Times New Roman"/>
          <w:sz w:val="28"/>
          <w:szCs w:val="28"/>
        </w:rPr>
        <w:t>進用</w:t>
      </w:r>
      <w:r w:rsidRPr="002622C4">
        <w:rPr>
          <w:rFonts w:ascii="Times New Roman" w:hAnsi="Times New Roman"/>
          <w:sz w:val="28"/>
          <w:szCs w:val="28"/>
        </w:rPr>
        <w:t>期間，乙方願受甲方工作上之指派調遣，遵守甲方之一切規定</w:t>
      </w:r>
      <w:r w:rsidR="00B2484D" w:rsidRPr="007921C6">
        <w:rPr>
          <w:rFonts w:ascii="Times New Roman" w:hAnsi="Times New Roman"/>
          <w:sz w:val="28"/>
          <w:szCs w:val="28"/>
        </w:rPr>
        <w:t>（</w:t>
      </w:r>
      <w:r w:rsidR="00D841E0" w:rsidRPr="007921C6">
        <w:rPr>
          <w:rFonts w:ascii="Times New Roman" w:hAnsi="Times New Roman"/>
          <w:sz w:val="28"/>
          <w:szCs w:val="28"/>
        </w:rPr>
        <w:t>如</w:t>
      </w:r>
      <w:r w:rsidR="00BE50A9">
        <w:rPr>
          <w:rFonts w:ascii="Times New Roman" w:hAnsi="Times New Roman" w:hint="eastAsia"/>
          <w:sz w:val="28"/>
          <w:szCs w:val="28"/>
        </w:rPr>
        <w:t>：</w:t>
      </w:r>
      <w:r w:rsidR="00B2484D" w:rsidRPr="007921C6">
        <w:rPr>
          <w:rFonts w:ascii="Times New Roman" w:hAnsi="Times New Roman"/>
          <w:sz w:val="28"/>
          <w:szCs w:val="28"/>
        </w:rPr>
        <w:t>不得以專業證照違法兼職或租借他人使用</w:t>
      </w:r>
      <w:r w:rsidR="00B2484D" w:rsidRPr="007921C6">
        <w:rPr>
          <w:rFonts w:ascii="Times New Roman" w:hAnsi="Times New Roman"/>
          <w:sz w:val="28"/>
          <w:szCs w:val="28"/>
        </w:rPr>
        <w:t>)</w:t>
      </w:r>
      <w:r w:rsidRPr="002622C4">
        <w:rPr>
          <w:rFonts w:ascii="Times New Roman" w:hAnsi="Times New Roman"/>
          <w:sz w:val="28"/>
          <w:szCs w:val="28"/>
        </w:rPr>
        <w:t>；如因工作不力或違背有關規定，甲方得隨時解聘，並得請求因此所受之損害。</w:t>
      </w:r>
    </w:p>
    <w:p w:rsidR="007452B4" w:rsidRPr="002622C4" w:rsidRDefault="00BF6337" w:rsidP="00492C05">
      <w:pPr>
        <w:autoSpaceDE w:val="0"/>
        <w:autoSpaceDN w:val="0"/>
        <w:adjustRightInd w:val="0"/>
        <w:rPr>
          <w:rFonts w:ascii="Times New Roman" w:hAnsi="Times New Roman"/>
          <w:sz w:val="28"/>
          <w:szCs w:val="28"/>
        </w:rPr>
      </w:pPr>
      <w:r w:rsidRPr="002622C4">
        <w:rPr>
          <w:rFonts w:ascii="Times New Roman" w:hAnsi="Times New Roman"/>
          <w:sz w:val="28"/>
          <w:szCs w:val="28"/>
        </w:rPr>
        <w:t>六、乙方有下列情形之一者，應予解聘：</w:t>
      </w:r>
    </w:p>
    <w:p w:rsidR="00492C05" w:rsidRPr="00492C05" w:rsidRDefault="00BF6337" w:rsidP="00AB1BE5">
      <w:pPr>
        <w:autoSpaceDE w:val="0"/>
        <w:autoSpaceDN w:val="0"/>
        <w:adjustRightInd w:val="0"/>
        <w:ind w:leftChars="120" w:left="995" w:hanging="707"/>
        <w:rPr>
          <w:rFonts w:ascii="Times New Roman" w:hAnsi="Times New Roman"/>
          <w:sz w:val="28"/>
          <w:szCs w:val="28"/>
        </w:rPr>
      </w:pPr>
      <w:r w:rsidRPr="00492C05">
        <w:rPr>
          <w:rFonts w:ascii="Times New Roman" w:hAnsi="Times New Roman"/>
          <w:sz w:val="28"/>
          <w:szCs w:val="28"/>
        </w:rPr>
        <w:t>（一）</w:t>
      </w:r>
      <w:r w:rsidR="00492C05" w:rsidRPr="00492C05">
        <w:rPr>
          <w:rFonts w:ascii="Times New Roman" w:hAnsi="Times New Roman" w:hint="eastAsia"/>
          <w:sz w:val="28"/>
          <w:szCs w:val="28"/>
        </w:rPr>
        <w:t>曾犯內亂、外患罪，經有罪判決確定或通緝有案尚未結案。</w:t>
      </w:r>
    </w:p>
    <w:p w:rsidR="00492C05" w:rsidRPr="00492C05" w:rsidRDefault="00492C05" w:rsidP="00AB1BE5">
      <w:pPr>
        <w:autoSpaceDE w:val="0"/>
        <w:autoSpaceDN w:val="0"/>
        <w:adjustRightInd w:val="0"/>
        <w:ind w:leftChars="120" w:left="995" w:hanging="707"/>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二</w:t>
      </w:r>
      <w:r w:rsidRPr="00492C05">
        <w:rPr>
          <w:rFonts w:ascii="Times New Roman" w:hAnsi="Times New Roman"/>
          <w:sz w:val="28"/>
          <w:szCs w:val="28"/>
        </w:rPr>
        <w:t>）</w:t>
      </w:r>
      <w:r w:rsidRPr="00492C05">
        <w:rPr>
          <w:rFonts w:ascii="Times New Roman" w:hAnsi="Times New Roman" w:hint="eastAsia"/>
          <w:sz w:val="28"/>
          <w:szCs w:val="28"/>
        </w:rPr>
        <w:t>受有期徒刑一年以上判決確定，未獲宣告緩刑。</w:t>
      </w:r>
    </w:p>
    <w:p w:rsidR="00492C05" w:rsidRPr="00492C05" w:rsidRDefault="00492C05" w:rsidP="00AB1BE5">
      <w:pPr>
        <w:autoSpaceDE w:val="0"/>
        <w:autoSpaceDN w:val="0"/>
        <w:adjustRightInd w:val="0"/>
        <w:ind w:leftChars="120" w:left="995" w:hanging="707"/>
        <w:rPr>
          <w:rFonts w:ascii="Times New Roman" w:hAnsi="Times New Roman"/>
          <w:sz w:val="28"/>
          <w:szCs w:val="28"/>
        </w:rPr>
      </w:pPr>
      <w:r>
        <w:rPr>
          <w:rFonts w:ascii="Times New Roman" w:hAnsi="Times New Roman"/>
          <w:sz w:val="28"/>
          <w:szCs w:val="28"/>
        </w:rPr>
        <w:lastRenderedPageBreak/>
        <w:t>（</w:t>
      </w:r>
      <w:r>
        <w:rPr>
          <w:rFonts w:ascii="Times New Roman" w:hAnsi="Times New Roman" w:hint="eastAsia"/>
          <w:sz w:val="28"/>
          <w:szCs w:val="28"/>
        </w:rPr>
        <w:t>三</w:t>
      </w:r>
      <w:r w:rsidRPr="00492C05">
        <w:rPr>
          <w:rFonts w:ascii="Times New Roman" w:hAnsi="Times New Roman"/>
          <w:sz w:val="28"/>
          <w:szCs w:val="28"/>
        </w:rPr>
        <w:t>）</w:t>
      </w:r>
      <w:r w:rsidRPr="00492C05">
        <w:rPr>
          <w:rFonts w:ascii="Times New Roman" w:hAnsi="Times New Roman" w:hint="eastAsia"/>
          <w:sz w:val="28"/>
          <w:szCs w:val="28"/>
        </w:rPr>
        <w:t>曾服公務，因貪污瀆職經有罪判決確定或通緝有案尚未結案。</w:t>
      </w:r>
    </w:p>
    <w:p w:rsidR="00492C05" w:rsidRPr="00492C05" w:rsidRDefault="00492C05" w:rsidP="00AB1BE5">
      <w:pPr>
        <w:autoSpaceDE w:val="0"/>
        <w:autoSpaceDN w:val="0"/>
        <w:adjustRightInd w:val="0"/>
        <w:ind w:leftChars="120" w:left="995" w:hanging="707"/>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四</w:t>
      </w:r>
      <w:r w:rsidRPr="00492C05">
        <w:rPr>
          <w:rFonts w:ascii="Times New Roman" w:hAnsi="Times New Roman"/>
          <w:sz w:val="28"/>
          <w:szCs w:val="28"/>
        </w:rPr>
        <w:t>）</w:t>
      </w:r>
      <w:r w:rsidRPr="00492C05">
        <w:rPr>
          <w:rFonts w:ascii="Times New Roman" w:hAnsi="Times New Roman" w:hint="eastAsia"/>
          <w:sz w:val="28"/>
          <w:szCs w:val="28"/>
        </w:rPr>
        <w:t>曾犯性侵害犯罪防治法第二條第一項所定之罪，經有罪判決確定。</w:t>
      </w:r>
    </w:p>
    <w:p w:rsidR="00492C05" w:rsidRPr="00492C05" w:rsidRDefault="00492C05" w:rsidP="00AB1BE5">
      <w:pPr>
        <w:autoSpaceDE w:val="0"/>
        <w:autoSpaceDN w:val="0"/>
        <w:adjustRightInd w:val="0"/>
        <w:ind w:leftChars="120" w:left="995" w:hanging="707"/>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五</w:t>
      </w:r>
      <w:r w:rsidRPr="00492C05">
        <w:rPr>
          <w:rFonts w:ascii="Times New Roman" w:hAnsi="Times New Roman"/>
          <w:sz w:val="28"/>
          <w:szCs w:val="28"/>
        </w:rPr>
        <w:t>）</w:t>
      </w:r>
      <w:r w:rsidRPr="00492C05">
        <w:rPr>
          <w:rFonts w:ascii="Times New Roman" w:hAnsi="Times New Roman" w:hint="eastAsia"/>
          <w:sz w:val="28"/>
          <w:szCs w:val="28"/>
        </w:rPr>
        <w:t>依法停止任用，或受休職處分尚未期滿，或因案停止職務，其原因尚未消滅。</w:t>
      </w:r>
    </w:p>
    <w:p w:rsidR="00492C05" w:rsidRPr="00492C05" w:rsidRDefault="00492C05" w:rsidP="00AB1BE5">
      <w:pPr>
        <w:autoSpaceDE w:val="0"/>
        <w:autoSpaceDN w:val="0"/>
        <w:adjustRightInd w:val="0"/>
        <w:ind w:leftChars="120" w:left="995" w:hanging="707"/>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六</w:t>
      </w:r>
      <w:r w:rsidRPr="00492C05">
        <w:rPr>
          <w:rFonts w:ascii="Times New Roman" w:hAnsi="Times New Roman"/>
          <w:sz w:val="28"/>
          <w:szCs w:val="28"/>
        </w:rPr>
        <w:t>）</w:t>
      </w:r>
      <w:r w:rsidRPr="00492C05">
        <w:rPr>
          <w:rFonts w:ascii="Times New Roman" w:hAnsi="Times New Roman" w:hint="eastAsia"/>
          <w:sz w:val="28"/>
          <w:szCs w:val="28"/>
        </w:rPr>
        <w:t>褫奪公權尚未復權。</w:t>
      </w:r>
    </w:p>
    <w:p w:rsidR="00492C05" w:rsidRPr="00492C05" w:rsidRDefault="00492C05" w:rsidP="00AB1BE5">
      <w:pPr>
        <w:autoSpaceDE w:val="0"/>
        <w:autoSpaceDN w:val="0"/>
        <w:adjustRightInd w:val="0"/>
        <w:ind w:leftChars="120" w:left="995" w:hanging="707"/>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七</w:t>
      </w:r>
      <w:r w:rsidRPr="00492C05">
        <w:rPr>
          <w:rFonts w:ascii="Times New Roman" w:hAnsi="Times New Roman"/>
          <w:sz w:val="28"/>
          <w:szCs w:val="28"/>
        </w:rPr>
        <w:t>）</w:t>
      </w:r>
      <w:r w:rsidRPr="00492C05">
        <w:rPr>
          <w:rFonts w:ascii="Times New Roman" w:hAnsi="Times New Roman" w:hint="eastAsia"/>
          <w:sz w:val="28"/>
          <w:szCs w:val="28"/>
        </w:rPr>
        <w:t>受監護或輔助宣告尚未撤銷。</w:t>
      </w:r>
    </w:p>
    <w:p w:rsidR="00492C05" w:rsidRPr="00492C05" w:rsidRDefault="00492C05" w:rsidP="00AB1BE5">
      <w:pPr>
        <w:autoSpaceDE w:val="0"/>
        <w:autoSpaceDN w:val="0"/>
        <w:adjustRightInd w:val="0"/>
        <w:ind w:leftChars="120" w:left="995" w:hanging="707"/>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八</w:t>
      </w:r>
      <w:r w:rsidRPr="00492C05">
        <w:rPr>
          <w:rFonts w:ascii="Times New Roman" w:hAnsi="Times New Roman"/>
          <w:sz w:val="28"/>
          <w:szCs w:val="28"/>
        </w:rPr>
        <w:t>）</w:t>
      </w:r>
      <w:r w:rsidRPr="00492C05">
        <w:rPr>
          <w:rFonts w:ascii="Times New Roman" w:hAnsi="Times New Roman" w:hint="eastAsia"/>
          <w:sz w:val="28"/>
          <w:szCs w:val="28"/>
        </w:rPr>
        <w:t>經合格醫師證明有精神病尚未痊癒。</w:t>
      </w:r>
    </w:p>
    <w:p w:rsidR="00492C05" w:rsidRPr="00492C05" w:rsidRDefault="00492C05" w:rsidP="00AB1BE5">
      <w:pPr>
        <w:autoSpaceDE w:val="0"/>
        <w:autoSpaceDN w:val="0"/>
        <w:adjustRightInd w:val="0"/>
        <w:ind w:leftChars="120" w:left="995" w:hanging="707"/>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九</w:t>
      </w:r>
      <w:r w:rsidRPr="00492C05">
        <w:rPr>
          <w:rFonts w:ascii="Times New Roman" w:hAnsi="Times New Roman"/>
          <w:sz w:val="28"/>
          <w:szCs w:val="28"/>
        </w:rPr>
        <w:t>）</w:t>
      </w:r>
      <w:r w:rsidRPr="00492C05">
        <w:rPr>
          <w:rFonts w:ascii="Times New Roman" w:hAnsi="Times New Roman" w:hint="eastAsia"/>
          <w:sz w:val="28"/>
          <w:szCs w:val="28"/>
        </w:rPr>
        <w:t>經學校主管機關或學校之性別平等教育委員會或依法組成之相關委員會調查確認有性侵害行為屬實。</w:t>
      </w:r>
    </w:p>
    <w:p w:rsidR="00492C05" w:rsidRPr="00492C05" w:rsidRDefault="00492C05" w:rsidP="00AB1BE5">
      <w:pPr>
        <w:autoSpaceDE w:val="0"/>
        <w:autoSpaceDN w:val="0"/>
        <w:adjustRightInd w:val="0"/>
        <w:ind w:leftChars="120" w:left="995" w:hanging="707"/>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十</w:t>
      </w:r>
      <w:r w:rsidRPr="00492C05">
        <w:rPr>
          <w:rFonts w:ascii="Times New Roman" w:hAnsi="Times New Roman"/>
          <w:sz w:val="28"/>
          <w:szCs w:val="28"/>
        </w:rPr>
        <w:t>）</w:t>
      </w:r>
      <w:r w:rsidRPr="00492C05">
        <w:rPr>
          <w:rFonts w:ascii="Times New Roman" w:hAnsi="Times New Roman" w:hint="eastAsia"/>
          <w:sz w:val="28"/>
          <w:szCs w:val="28"/>
        </w:rPr>
        <w:t>經學校主管機關或學校之性別平等教育委員會或依法組成之相關委員會調查確認有性騷擾或性霸凌行為，且情節重大。</w:t>
      </w:r>
    </w:p>
    <w:p w:rsidR="00492C05" w:rsidRPr="00492C05" w:rsidRDefault="00492C05" w:rsidP="00AB1BE5">
      <w:pPr>
        <w:autoSpaceDE w:val="0"/>
        <w:autoSpaceDN w:val="0"/>
        <w:adjustRightInd w:val="0"/>
        <w:ind w:leftChars="120" w:left="995" w:hanging="707"/>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十一</w:t>
      </w:r>
      <w:r w:rsidRPr="00492C05">
        <w:rPr>
          <w:rFonts w:ascii="Times New Roman" w:hAnsi="Times New Roman"/>
          <w:sz w:val="28"/>
          <w:szCs w:val="28"/>
        </w:rPr>
        <w:t>）</w:t>
      </w:r>
      <w:r w:rsidRPr="00492C05">
        <w:rPr>
          <w:rFonts w:ascii="Times New Roman" w:hAnsi="Times New Roman" w:hint="eastAsia"/>
          <w:sz w:val="28"/>
          <w:szCs w:val="28"/>
        </w:rPr>
        <w:t>知悉服務學校發生疑似性侵害事件，未依性別平等教育法規定通報，致再度發生性侵害事件；或偽造、變造、湮滅或隱匿他人所犯性侵害事件之證據，經有關機關查證屬實。</w:t>
      </w:r>
    </w:p>
    <w:p w:rsidR="00492C05" w:rsidRPr="00492C05" w:rsidRDefault="00492C05" w:rsidP="00AB1BE5">
      <w:pPr>
        <w:autoSpaceDE w:val="0"/>
        <w:autoSpaceDN w:val="0"/>
        <w:adjustRightInd w:val="0"/>
        <w:ind w:leftChars="120" w:left="995" w:hanging="707"/>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十二</w:t>
      </w:r>
      <w:r w:rsidRPr="00492C05">
        <w:rPr>
          <w:rFonts w:ascii="Times New Roman" w:hAnsi="Times New Roman"/>
          <w:sz w:val="28"/>
          <w:szCs w:val="28"/>
        </w:rPr>
        <w:t>）</w:t>
      </w:r>
      <w:r w:rsidRPr="00492C05">
        <w:rPr>
          <w:rFonts w:ascii="Times New Roman" w:hAnsi="Times New Roman" w:hint="eastAsia"/>
          <w:sz w:val="28"/>
          <w:szCs w:val="28"/>
        </w:rPr>
        <w:t>偽造、變造或湮滅他人所犯</w:t>
      </w:r>
      <w:r w:rsidRPr="00AB1BE5">
        <w:rPr>
          <w:rFonts w:ascii="Times New Roman" w:hAnsi="Times New Roman" w:hint="eastAsia"/>
          <w:sz w:val="28"/>
          <w:szCs w:val="28"/>
        </w:rPr>
        <w:t>校園</w:t>
      </w:r>
      <w:r w:rsidRPr="00492C05">
        <w:rPr>
          <w:rFonts w:ascii="Times New Roman" w:hAnsi="Times New Roman" w:hint="eastAsia"/>
          <w:sz w:val="28"/>
          <w:szCs w:val="28"/>
        </w:rPr>
        <w:t>毒品危害事件之證據，經有關機關查證屬實。</w:t>
      </w:r>
    </w:p>
    <w:p w:rsidR="00492C05" w:rsidRPr="00492C05" w:rsidRDefault="00492C05" w:rsidP="00AB1BE5">
      <w:pPr>
        <w:autoSpaceDE w:val="0"/>
        <w:autoSpaceDN w:val="0"/>
        <w:adjustRightInd w:val="0"/>
        <w:ind w:leftChars="120" w:left="995" w:hanging="707"/>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十三</w:t>
      </w:r>
      <w:r w:rsidRPr="00492C05">
        <w:rPr>
          <w:rFonts w:ascii="Times New Roman" w:hAnsi="Times New Roman"/>
          <w:sz w:val="28"/>
          <w:szCs w:val="28"/>
        </w:rPr>
        <w:t>）</w:t>
      </w:r>
      <w:r w:rsidRPr="00492C05">
        <w:rPr>
          <w:rFonts w:ascii="Times New Roman" w:hAnsi="Times New Roman" w:hint="eastAsia"/>
          <w:sz w:val="28"/>
          <w:szCs w:val="28"/>
        </w:rPr>
        <w:t>體罰或霸凌學生，造成其身心嚴重侵害。</w:t>
      </w:r>
    </w:p>
    <w:p w:rsidR="00492C05" w:rsidRPr="00492C05" w:rsidRDefault="00492C05" w:rsidP="00AB1BE5">
      <w:pPr>
        <w:autoSpaceDE w:val="0"/>
        <w:autoSpaceDN w:val="0"/>
        <w:adjustRightInd w:val="0"/>
        <w:ind w:leftChars="120" w:left="995" w:hanging="707"/>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十四</w:t>
      </w:r>
      <w:r w:rsidRPr="00492C05">
        <w:rPr>
          <w:rFonts w:ascii="Times New Roman" w:hAnsi="Times New Roman"/>
          <w:sz w:val="28"/>
          <w:szCs w:val="28"/>
        </w:rPr>
        <w:t>）</w:t>
      </w:r>
      <w:r w:rsidRPr="00492C05">
        <w:rPr>
          <w:rFonts w:ascii="Times New Roman" w:hAnsi="Times New Roman" w:hint="eastAsia"/>
          <w:sz w:val="28"/>
          <w:szCs w:val="28"/>
        </w:rPr>
        <w:t>行為違反相關法令，經有關機關查證屬實，且情節重大。</w:t>
      </w:r>
    </w:p>
    <w:p w:rsidR="00492C05" w:rsidRPr="00492C05" w:rsidRDefault="00492C05" w:rsidP="00AB1BE5">
      <w:pPr>
        <w:autoSpaceDE w:val="0"/>
        <w:autoSpaceDN w:val="0"/>
        <w:adjustRightInd w:val="0"/>
        <w:ind w:leftChars="120" w:left="995" w:hanging="707"/>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十五</w:t>
      </w:r>
      <w:r w:rsidRPr="00492C05">
        <w:rPr>
          <w:rFonts w:ascii="Times New Roman" w:hAnsi="Times New Roman"/>
          <w:sz w:val="28"/>
          <w:szCs w:val="28"/>
        </w:rPr>
        <w:t>）</w:t>
      </w:r>
      <w:r w:rsidRPr="00492C05">
        <w:rPr>
          <w:rFonts w:ascii="Times New Roman" w:hAnsi="Times New Roman" w:hint="eastAsia"/>
          <w:sz w:val="28"/>
          <w:szCs w:val="28"/>
        </w:rPr>
        <w:t>行為違反相關法令，經有關機關查證屬實，非屬情節重大，而有必要予以解聘，並經審酌案件情節，議決一年至四年不得</w:t>
      </w:r>
      <w:r w:rsidR="009A1D0B">
        <w:rPr>
          <w:rFonts w:ascii="Times New Roman" w:hAnsi="Times New Roman" w:hint="eastAsia"/>
          <w:sz w:val="28"/>
          <w:szCs w:val="28"/>
        </w:rPr>
        <w:t>進用</w:t>
      </w:r>
      <w:r w:rsidRPr="00492C05">
        <w:rPr>
          <w:rFonts w:ascii="Times New Roman" w:hAnsi="Times New Roman" w:hint="eastAsia"/>
          <w:sz w:val="28"/>
          <w:szCs w:val="28"/>
        </w:rPr>
        <w:t>。</w:t>
      </w:r>
    </w:p>
    <w:p w:rsidR="00492C05" w:rsidRPr="00492C05" w:rsidRDefault="00492C05" w:rsidP="00AB1BE5">
      <w:pPr>
        <w:autoSpaceDE w:val="0"/>
        <w:autoSpaceDN w:val="0"/>
        <w:adjustRightInd w:val="0"/>
        <w:ind w:leftChars="120" w:left="995" w:hanging="707"/>
        <w:rPr>
          <w:rFonts w:ascii="Times New Roman" w:hAnsi="Times New Roman"/>
          <w:sz w:val="28"/>
          <w:szCs w:val="28"/>
        </w:rPr>
      </w:pPr>
      <w:r w:rsidRPr="00492C05">
        <w:rPr>
          <w:rFonts w:ascii="Times New Roman" w:hAnsi="Times New Roman"/>
          <w:sz w:val="28"/>
          <w:szCs w:val="28"/>
        </w:rPr>
        <w:t>（</w:t>
      </w:r>
      <w:r>
        <w:rPr>
          <w:rFonts w:ascii="Times New Roman" w:hAnsi="Times New Roman" w:hint="eastAsia"/>
          <w:sz w:val="28"/>
          <w:szCs w:val="28"/>
        </w:rPr>
        <w:t>十六</w:t>
      </w:r>
      <w:r w:rsidRPr="00492C05">
        <w:rPr>
          <w:rFonts w:ascii="Times New Roman" w:hAnsi="Times New Roman"/>
          <w:sz w:val="28"/>
          <w:szCs w:val="28"/>
        </w:rPr>
        <w:t>）</w:t>
      </w:r>
      <w:r w:rsidRPr="00492C05">
        <w:rPr>
          <w:rFonts w:ascii="Times New Roman" w:hAnsi="Times New Roman" w:hint="eastAsia"/>
          <w:sz w:val="28"/>
          <w:szCs w:val="28"/>
        </w:rPr>
        <w:t>教學不力或不能勝任工作有具體事實；或違反聘約情節重大。</w:t>
      </w:r>
    </w:p>
    <w:p w:rsidR="00492C05" w:rsidRPr="00492C05" w:rsidRDefault="00492C05" w:rsidP="00AB1BE5">
      <w:pPr>
        <w:autoSpaceDE w:val="0"/>
        <w:autoSpaceDN w:val="0"/>
        <w:adjustRightInd w:val="0"/>
        <w:ind w:leftChars="177" w:left="425"/>
        <w:rPr>
          <w:rFonts w:ascii="Times New Roman" w:hAnsi="Times New Roman"/>
          <w:sz w:val="28"/>
          <w:szCs w:val="28"/>
        </w:rPr>
      </w:pPr>
      <w:r>
        <w:rPr>
          <w:rFonts w:ascii="Times New Roman" w:hAnsi="Times New Roman" w:hint="eastAsia"/>
          <w:sz w:val="28"/>
          <w:szCs w:val="28"/>
        </w:rPr>
        <w:t xml:space="preserve">    </w:t>
      </w:r>
      <w:r w:rsidRPr="00492C05">
        <w:rPr>
          <w:rFonts w:ascii="Times New Roman" w:hAnsi="Times New Roman" w:hint="eastAsia"/>
          <w:sz w:val="28"/>
          <w:szCs w:val="28"/>
        </w:rPr>
        <w:t>專業輔導人員有前項第一款至第十四款情事者，各級學校及各該主管機關均不得</w:t>
      </w:r>
      <w:r w:rsidR="009A1D0B">
        <w:rPr>
          <w:rFonts w:ascii="Times New Roman" w:hAnsi="Times New Roman" w:hint="eastAsia"/>
          <w:sz w:val="28"/>
          <w:szCs w:val="28"/>
        </w:rPr>
        <w:t>進用</w:t>
      </w:r>
      <w:r w:rsidRPr="00492C05">
        <w:rPr>
          <w:rFonts w:ascii="Times New Roman" w:hAnsi="Times New Roman" w:hint="eastAsia"/>
          <w:sz w:val="28"/>
          <w:szCs w:val="28"/>
        </w:rPr>
        <w:t>，已</w:t>
      </w:r>
      <w:r w:rsidR="009A1D0B">
        <w:rPr>
          <w:rFonts w:ascii="Times New Roman" w:hAnsi="Times New Roman" w:hint="eastAsia"/>
          <w:sz w:val="28"/>
          <w:szCs w:val="28"/>
        </w:rPr>
        <w:t>進用</w:t>
      </w:r>
      <w:r w:rsidRPr="00492C05">
        <w:rPr>
          <w:rFonts w:ascii="Times New Roman" w:hAnsi="Times New Roman" w:hint="eastAsia"/>
          <w:sz w:val="28"/>
          <w:szCs w:val="28"/>
        </w:rPr>
        <w:t>者，學校及各該主管機關應予解聘；有前項第十五款情事者，於該議決一年至四年不得</w:t>
      </w:r>
      <w:r w:rsidR="009A1D0B">
        <w:rPr>
          <w:rFonts w:ascii="Times New Roman" w:hAnsi="Times New Roman" w:hint="eastAsia"/>
          <w:sz w:val="28"/>
          <w:szCs w:val="28"/>
        </w:rPr>
        <w:t>進用</w:t>
      </w:r>
      <w:r w:rsidRPr="00492C05">
        <w:rPr>
          <w:rFonts w:ascii="Times New Roman" w:hAnsi="Times New Roman" w:hint="eastAsia"/>
          <w:sz w:val="28"/>
          <w:szCs w:val="28"/>
        </w:rPr>
        <w:t>期間，亦同。</w:t>
      </w:r>
    </w:p>
    <w:p w:rsidR="00492C05" w:rsidRPr="00492C05" w:rsidRDefault="00492C05" w:rsidP="00AB1BE5">
      <w:pPr>
        <w:autoSpaceDE w:val="0"/>
        <w:autoSpaceDN w:val="0"/>
        <w:adjustRightInd w:val="0"/>
        <w:ind w:leftChars="177" w:left="425"/>
        <w:rPr>
          <w:rFonts w:ascii="Times New Roman" w:hAnsi="Times New Roman"/>
          <w:sz w:val="28"/>
          <w:szCs w:val="28"/>
        </w:rPr>
      </w:pPr>
      <w:r>
        <w:rPr>
          <w:rFonts w:ascii="Times New Roman" w:hAnsi="Times New Roman" w:hint="eastAsia"/>
          <w:sz w:val="28"/>
          <w:szCs w:val="28"/>
        </w:rPr>
        <w:t xml:space="preserve">    </w:t>
      </w:r>
      <w:r w:rsidRPr="00492C05">
        <w:rPr>
          <w:rFonts w:ascii="Times New Roman" w:hAnsi="Times New Roman" w:hint="eastAsia"/>
          <w:sz w:val="28"/>
          <w:szCs w:val="28"/>
        </w:rPr>
        <w:t>學校及各該主管機關為避免</w:t>
      </w:r>
      <w:r w:rsidR="009A1D0B">
        <w:rPr>
          <w:rFonts w:ascii="Times New Roman" w:hAnsi="Times New Roman" w:hint="eastAsia"/>
          <w:sz w:val="28"/>
          <w:szCs w:val="28"/>
        </w:rPr>
        <w:t>進用</w:t>
      </w:r>
      <w:r w:rsidRPr="00492C05">
        <w:rPr>
          <w:rFonts w:ascii="Times New Roman" w:hAnsi="Times New Roman" w:hint="eastAsia"/>
          <w:sz w:val="28"/>
          <w:szCs w:val="28"/>
        </w:rPr>
        <w:t>之專業輔導人員有第一項第一款至第十五款規定情事，除依前二項規定辦理外，並應準用不適任教育人員之通報與資訊蒐集及查詢辦法相關規定辦理通報、資訊蒐集及查</w:t>
      </w:r>
      <w:r w:rsidRPr="00492C05">
        <w:rPr>
          <w:rFonts w:ascii="Times New Roman" w:hAnsi="Times New Roman" w:hint="eastAsia"/>
          <w:sz w:val="28"/>
          <w:szCs w:val="28"/>
        </w:rPr>
        <w:lastRenderedPageBreak/>
        <w:t>詢。</w:t>
      </w:r>
    </w:p>
    <w:p w:rsidR="00BF6337" w:rsidRPr="002622C4" w:rsidRDefault="00BF6337" w:rsidP="00492C05">
      <w:pPr>
        <w:pStyle w:val="2"/>
        <w:ind w:leftChars="0" w:left="840"/>
        <w:rPr>
          <w:rFonts w:hAnsi="Times New Roman"/>
          <w:spacing w:val="-10"/>
        </w:rPr>
      </w:pPr>
      <w:r w:rsidRPr="002622C4">
        <w:rPr>
          <w:rFonts w:hAnsi="Times New Roman"/>
        </w:rPr>
        <w:t>七、</w:t>
      </w:r>
      <w:r w:rsidRPr="002622C4">
        <w:rPr>
          <w:rFonts w:hAnsi="Times New Roman"/>
          <w:spacing w:val="-10"/>
        </w:rPr>
        <w:t>甲方得經預告終止契約之事由：</w:t>
      </w:r>
    </w:p>
    <w:p w:rsidR="00B2484D" w:rsidRPr="002622C4" w:rsidRDefault="00A26862" w:rsidP="007921C6">
      <w:pPr>
        <w:spacing w:line="400" w:lineRule="exact"/>
        <w:ind w:leftChars="236" w:left="566"/>
        <w:rPr>
          <w:rFonts w:ascii="Times New Roman" w:hAnsi="Times New Roman"/>
          <w:spacing w:val="-10"/>
          <w:sz w:val="28"/>
          <w:szCs w:val="28"/>
        </w:rPr>
      </w:pPr>
      <w:r w:rsidRPr="002622C4">
        <w:rPr>
          <w:rFonts w:ascii="Times New Roman" w:hAnsi="Times New Roman"/>
          <w:spacing w:val="-10"/>
          <w:sz w:val="28"/>
          <w:szCs w:val="28"/>
        </w:rPr>
        <w:t>有下列情事之一者，甲方得預告乙方終止本契約</w:t>
      </w:r>
    </w:p>
    <w:p w:rsidR="00BF6337" w:rsidRPr="002622C4" w:rsidRDefault="00353974" w:rsidP="007921C6">
      <w:pPr>
        <w:pStyle w:val="2"/>
        <w:rPr>
          <w:rFonts w:hAnsi="Times New Roman"/>
        </w:rPr>
      </w:pPr>
      <w:r w:rsidRPr="002622C4">
        <w:rPr>
          <w:rFonts w:hAnsi="Times New Roman"/>
        </w:rPr>
        <w:t>（一）</w:t>
      </w:r>
      <w:r w:rsidR="00BF6337" w:rsidRPr="002622C4">
        <w:rPr>
          <w:rFonts w:hAnsi="Times New Roman"/>
        </w:rPr>
        <w:t>甲方因不可抗力，暫停工作在</w:t>
      </w:r>
      <w:r w:rsidR="00BF6337" w:rsidRPr="002622C4">
        <w:rPr>
          <w:rFonts w:hAnsi="Times New Roman"/>
        </w:rPr>
        <w:t>1</w:t>
      </w:r>
      <w:r w:rsidR="00BF6337" w:rsidRPr="002622C4">
        <w:rPr>
          <w:rFonts w:hAnsi="Times New Roman"/>
        </w:rPr>
        <w:t>個月以上時。</w:t>
      </w:r>
    </w:p>
    <w:p w:rsidR="00BF6337" w:rsidRPr="002622C4" w:rsidRDefault="00353974" w:rsidP="007921C6">
      <w:pPr>
        <w:pStyle w:val="2"/>
        <w:rPr>
          <w:rFonts w:hAnsi="Times New Roman"/>
        </w:rPr>
      </w:pPr>
      <w:r w:rsidRPr="002622C4">
        <w:rPr>
          <w:rFonts w:hAnsi="Times New Roman"/>
        </w:rPr>
        <w:t>（二）</w:t>
      </w:r>
      <w:r w:rsidR="00BF6337" w:rsidRPr="002622C4">
        <w:rPr>
          <w:rFonts w:hAnsi="Times New Roman"/>
        </w:rPr>
        <w:t>工作計畫變更，有減少進用人員之必要，且無適當工作可安置時。</w:t>
      </w:r>
    </w:p>
    <w:p w:rsidR="00BF6337" w:rsidRPr="002622C4" w:rsidRDefault="00353974" w:rsidP="007921C6">
      <w:pPr>
        <w:pStyle w:val="2"/>
        <w:rPr>
          <w:rFonts w:hAnsi="Times New Roman"/>
        </w:rPr>
      </w:pPr>
      <w:r w:rsidRPr="002622C4">
        <w:rPr>
          <w:rFonts w:hAnsi="Times New Roman"/>
        </w:rPr>
        <w:t>（三）</w:t>
      </w:r>
      <w:r w:rsidR="00BF6337" w:rsidRPr="002622C4">
        <w:rPr>
          <w:rFonts w:hAnsi="Times New Roman"/>
        </w:rPr>
        <w:t>乙方對於所擔任之工作不能勝任時。</w:t>
      </w:r>
    </w:p>
    <w:p w:rsidR="00BF6337" w:rsidRPr="002622C4" w:rsidRDefault="00353974" w:rsidP="007921C6">
      <w:pPr>
        <w:pStyle w:val="2"/>
        <w:rPr>
          <w:rFonts w:hAnsi="Times New Roman"/>
        </w:rPr>
      </w:pPr>
      <w:r w:rsidRPr="002622C4">
        <w:rPr>
          <w:rFonts w:hAnsi="Times New Roman"/>
        </w:rPr>
        <w:t>（四）</w:t>
      </w:r>
      <w:r w:rsidR="00BF6337" w:rsidRPr="002622C4">
        <w:rPr>
          <w:rFonts w:hAnsi="Times New Roman"/>
        </w:rPr>
        <w:t>因經費預算凍結或中止。</w:t>
      </w:r>
    </w:p>
    <w:p w:rsidR="00BF6337" w:rsidRPr="002622C4" w:rsidRDefault="00BF6337" w:rsidP="007921C6">
      <w:pPr>
        <w:spacing w:line="400" w:lineRule="exact"/>
        <w:ind w:leftChars="236" w:left="566"/>
        <w:rPr>
          <w:rFonts w:ascii="Times New Roman" w:hAnsi="Times New Roman"/>
          <w:spacing w:val="-10"/>
          <w:sz w:val="28"/>
        </w:rPr>
      </w:pPr>
      <w:r w:rsidRPr="002622C4">
        <w:rPr>
          <w:rFonts w:ascii="Times New Roman" w:hAnsi="Times New Roman"/>
          <w:spacing w:val="-10"/>
          <w:sz w:val="28"/>
        </w:rPr>
        <w:t>前項之終止應於</w:t>
      </w:r>
      <w:r w:rsidRPr="002622C4">
        <w:rPr>
          <w:rFonts w:ascii="Times New Roman" w:hAnsi="Times New Roman"/>
          <w:spacing w:val="-10"/>
          <w:sz w:val="28"/>
        </w:rPr>
        <w:t>10</w:t>
      </w:r>
      <w:r w:rsidRPr="002622C4">
        <w:rPr>
          <w:rFonts w:ascii="Times New Roman" w:hAnsi="Times New Roman"/>
          <w:spacing w:val="-10"/>
          <w:sz w:val="28"/>
        </w:rPr>
        <w:t>日前預告之，惟第</w:t>
      </w:r>
      <w:r w:rsidRPr="002622C4">
        <w:rPr>
          <w:rFonts w:ascii="Times New Roman" w:hAnsi="Times New Roman"/>
          <w:spacing w:val="-10"/>
          <w:sz w:val="28"/>
        </w:rPr>
        <w:t>4</w:t>
      </w:r>
      <w:r w:rsidRPr="002622C4">
        <w:rPr>
          <w:rFonts w:ascii="Times New Roman" w:hAnsi="Times New Roman"/>
          <w:spacing w:val="-10"/>
          <w:sz w:val="28"/>
        </w:rPr>
        <w:t>款不受此限。</w:t>
      </w:r>
    </w:p>
    <w:p w:rsidR="00BF6337" w:rsidRPr="002622C4" w:rsidRDefault="00BF6337" w:rsidP="00FF2D0B">
      <w:pPr>
        <w:spacing w:beforeLines="50" w:before="180" w:line="400" w:lineRule="exact"/>
        <w:rPr>
          <w:rFonts w:ascii="Times New Roman" w:hAnsi="Times New Roman"/>
          <w:spacing w:val="-10"/>
          <w:sz w:val="28"/>
        </w:rPr>
      </w:pPr>
      <w:r w:rsidRPr="002622C4">
        <w:rPr>
          <w:rFonts w:ascii="Times New Roman" w:hAnsi="Times New Roman"/>
          <w:sz w:val="28"/>
          <w:szCs w:val="28"/>
        </w:rPr>
        <w:t>八、輔導、教學及人際互動注意事項：</w:t>
      </w:r>
    </w:p>
    <w:p w:rsidR="00BF6337" w:rsidRPr="002622C4" w:rsidRDefault="00353974" w:rsidP="007921C6">
      <w:pPr>
        <w:pStyle w:val="2"/>
        <w:ind w:leftChars="103" w:left="989" w:hangingChars="265" w:hanging="742"/>
        <w:rPr>
          <w:rFonts w:hAnsi="Times New Roman"/>
        </w:rPr>
      </w:pPr>
      <w:r w:rsidRPr="002622C4">
        <w:rPr>
          <w:rFonts w:hAnsi="Times New Roman"/>
        </w:rPr>
        <w:t>（</w:t>
      </w:r>
      <w:r w:rsidR="00BF6337" w:rsidRPr="002622C4">
        <w:rPr>
          <w:rFonts w:hAnsi="Times New Roman"/>
        </w:rPr>
        <w:t>一</w:t>
      </w:r>
      <w:r w:rsidRPr="002622C4">
        <w:rPr>
          <w:rFonts w:hAnsi="Times New Roman"/>
        </w:rPr>
        <w:t>）</w:t>
      </w:r>
      <w:r w:rsidR="005464C0" w:rsidRPr="002622C4">
        <w:rPr>
          <w:rFonts w:hAnsi="Times New Roman"/>
        </w:rPr>
        <w:t>乙方應遵循校園性侵害</w:t>
      </w:r>
      <w:r w:rsidR="00AF44CD" w:rsidRPr="002622C4">
        <w:rPr>
          <w:rFonts w:hAnsi="Times New Roman"/>
        </w:rPr>
        <w:t>、性</w:t>
      </w:r>
      <w:r w:rsidR="00B9056F" w:rsidRPr="002622C4">
        <w:rPr>
          <w:rFonts w:hAnsi="Times New Roman"/>
        </w:rPr>
        <w:t>騷擾及</w:t>
      </w:r>
      <w:r w:rsidR="005464C0" w:rsidRPr="002622C4">
        <w:rPr>
          <w:rFonts w:hAnsi="Times New Roman"/>
        </w:rPr>
        <w:t>性霸</w:t>
      </w:r>
      <w:r w:rsidR="00BF6337" w:rsidRPr="002622C4">
        <w:rPr>
          <w:rFonts w:hAnsi="Times New Roman"/>
        </w:rPr>
        <w:t>凌</w:t>
      </w:r>
      <w:r w:rsidR="00491BFD" w:rsidRPr="002622C4">
        <w:rPr>
          <w:rFonts w:hAnsi="Times New Roman"/>
        </w:rPr>
        <w:t>防治準則規定，於執行業務及人際互動上，應尊重性別多元及個別差異</w:t>
      </w:r>
      <w:r w:rsidR="00BF6337" w:rsidRPr="002622C4">
        <w:rPr>
          <w:rFonts w:hAnsi="Times New Roman"/>
        </w:rPr>
        <w:t>。如與學生關係有違反上開專業倫理</w:t>
      </w:r>
      <w:r w:rsidR="00491BFD" w:rsidRPr="002622C4">
        <w:rPr>
          <w:rFonts w:hAnsi="Times New Roman"/>
        </w:rPr>
        <w:t>者</w:t>
      </w:r>
      <w:r w:rsidR="00BF6337" w:rsidRPr="002622C4">
        <w:rPr>
          <w:rFonts w:hAnsi="Times New Roman"/>
        </w:rPr>
        <w:t>，應主動迴避或陳報</w:t>
      </w:r>
      <w:r w:rsidR="00BF6337" w:rsidRPr="00A65589">
        <w:rPr>
          <w:rFonts w:hAnsi="Times New Roman"/>
        </w:rPr>
        <w:t>學校</w:t>
      </w:r>
      <w:r w:rsidR="00BF6337" w:rsidRPr="002622C4">
        <w:rPr>
          <w:rFonts w:hAnsi="Times New Roman"/>
        </w:rPr>
        <w:t>處理。</w:t>
      </w:r>
    </w:p>
    <w:p w:rsidR="00BF6337" w:rsidRPr="002622C4" w:rsidRDefault="00353974" w:rsidP="007921C6">
      <w:pPr>
        <w:pStyle w:val="2"/>
        <w:ind w:leftChars="103" w:left="989" w:hangingChars="265" w:hanging="742"/>
        <w:rPr>
          <w:rFonts w:hAnsi="Times New Roman"/>
        </w:rPr>
      </w:pPr>
      <w:r w:rsidRPr="002622C4">
        <w:rPr>
          <w:rFonts w:hAnsi="Times New Roman"/>
        </w:rPr>
        <w:t>（二）</w:t>
      </w:r>
      <w:r w:rsidR="00BF6337" w:rsidRPr="002622C4">
        <w:rPr>
          <w:rFonts w:hAnsi="Times New Roman"/>
        </w:rPr>
        <w:t>應尊重他人與自己之性或身體之自主，避免不受歡迎之追求行為，並不得以強制或暴力手段處理與性或性別有關之衝突。乙方於執行職務時，在與性或性別有關之人際互動上，不得發展有違專業倫理之關係，倘發現與學生間之關係有違反前項專業倫理之虞，應主動迴避或陳報</w:t>
      </w:r>
      <w:r w:rsidR="009A1D0B">
        <w:rPr>
          <w:rFonts w:hAnsi="Times New Roman"/>
        </w:rPr>
        <w:t>進用</w:t>
      </w:r>
      <w:r w:rsidR="00BF6337" w:rsidRPr="002622C4">
        <w:rPr>
          <w:rFonts w:hAnsi="Times New Roman"/>
        </w:rPr>
        <w:t>機關處理。</w:t>
      </w:r>
    </w:p>
    <w:p w:rsidR="00BF6337" w:rsidRPr="002622C4" w:rsidRDefault="00BF6337" w:rsidP="00AB1BE5">
      <w:pPr>
        <w:spacing w:beforeLines="50" w:before="180" w:line="400" w:lineRule="exact"/>
        <w:ind w:left="566" w:hangingChars="202" w:hanging="566"/>
        <w:rPr>
          <w:rFonts w:ascii="Times New Roman" w:hAnsi="Times New Roman"/>
          <w:sz w:val="28"/>
          <w:szCs w:val="28"/>
        </w:rPr>
      </w:pPr>
      <w:r w:rsidRPr="002622C4">
        <w:rPr>
          <w:rFonts w:ascii="Times New Roman" w:hAnsi="Times New Roman"/>
          <w:sz w:val="28"/>
          <w:szCs w:val="28"/>
        </w:rPr>
        <w:t>九、必要之行政</w:t>
      </w:r>
      <w:r w:rsidRPr="00DD08E9">
        <w:rPr>
          <w:rFonts w:ascii="Times New Roman" w:hAnsi="Times New Roman"/>
          <w:sz w:val="28"/>
          <w:szCs w:val="28"/>
        </w:rPr>
        <w:t>協助：由甲方提供乙方專業諮商、家庭訪問、巡迴服務、</w:t>
      </w:r>
      <w:r w:rsidRPr="00AB1BE5">
        <w:rPr>
          <w:rFonts w:ascii="Times New Roman" w:hAnsi="Times New Roman"/>
          <w:sz w:val="28"/>
          <w:szCs w:val="28"/>
        </w:rPr>
        <w:t>安全保障等所需之相關資源及費用，包含</w:t>
      </w:r>
      <w:r w:rsidRPr="002622C4">
        <w:rPr>
          <w:rFonts w:ascii="Times New Roman" w:hAnsi="Times New Roman"/>
          <w:sz w:val="28"/>
          <w:szCs w:val="28"/>
        </w:rPr>
        <w:t>差旅費</w:t>
      </w:r>
      <w:r w:rsidRPr="00AB1BE5">
        <w:rPr>
          <w:rFonts w:ascii="Times New Roman" w:hAnsi="Times New Roman"/>
          <w:sz w:val="28"/>
          <w:szCs w:val="28"/>
        </w:rPr>
        <w:t>。</w:t>
      </w:r>
    </w:p>
    <w:p w:rsidR="00BF6337" w:rsidRPr="002622C4" w:rsidRDefault="00BF6337" w:rsidP="007921C6">
      <w:pPr>
        <w:pStyle w:val="1"/>
        <w:spacing w:before="180"/>
        <w:rPr>
          <w:rFonts w:hAnsi="Times New Roman"/>
        </w:rPr>
      </w:pPr>
      <w:r w:rsidRPr="002622C4">
        <w:rPr>
          <w:rFonts w:hAnsi="Times New Roman"/>
        </w:rPr>
        <w:t>十、甲、乙雙方應遵守「公務人員任用法」第二十六條第一項迴避任用之規定</w:t>
      </w:r>
      <w:r w:rsidRPr="002622C4">
        <w:rPr>
          <w:rFonts w:hAnsi="Times New Roman"/>
        </w:rPr>
        <w:t>(</w:t>
      </w:r>
      <w:r w:rsidRPr="002622C4">
        <w:rPr>
          <w:rFonts w:hAnsi="Times New Roman"/>
        </w:rPr>
        <w:t>各機關長官對於配偶及三親等以內血親、姻親，不得在本機關任用，或任用為直接隸屬機關之長官。對於本機關各級主管長官之配偶及三親等以內血親、姻親，在其主管單位中應迴避任用</w:t>
      </w:r>
      <w:r w:rsidRPr="002622C4">
        <w:rPr>
          <w:rFonts w:hAnsi="Times New Roman"/>
        </w:rPr>
        <w:t>)</w:t>
      </w:r>
      <w:r w:rsidRPr="002622C4">
        <w:rPr>
          <w:rFonts w:hAnsi="Times New Roman"/>
        </w:rPr>
        <w:t>。</w:t>
      </w:r>
      <w:r w:rsidR="005464C0" w:rsidRPr="002622C4">
        <w:rPr>
          <w:rFonts w:hAnsi="Times New Roman"/>
        </w:rPr>
        <w:br/>
      </w:r>
      <w:r w:rsidRPr="002622C4">
        <w:rPr>
          <w:rFonts w:hAnsi="Times New Roman"/>
        </w:rPr>
        <w:t>乙方承諾非屬前項應迴避</w:t>
      </w:r>
      <w:r w:rsidR="009A1D0B">
        <w:rPr>
          <w:rFonts w:hAnsi="Times New Roman"/>
        </w:rPr>
        <w:t>進用</w:t>
      </w:r>
      <w:r w:rsidRPr="002622C4">
        <w:rPr>
          <w:rFonts w:hAnsi="Times New Roman"/>
        </w:rPr>
        <w:t>之人員，如有違反，或有不實情事，致使甲方誤信而有損害之虞者，甲方得以違反本契約情節重大撤銷</w:t>
      </w:r>
      <w:r w:rsidR="009A1D0B">
        <w:rPr>
          <w:rFonts w:hAnsi="Times New Roman"/>
        </w:rPr>
        <w:t>進用</w:t>
      </w:r>
      <w:r w:rsidRPr="002622C4">
        <w:rPr>
          <w:rFonts w:hAnsi="Times New Roman"/>
        </w:rPr>
        <w:t>契約。</w:t>
      </w:r>
    </w:p>
    <w:p w:rsidR="00BF6337" w:rsidRPr="009276CD" w:rsidRDefault="00BF6337" w:rsidP="007921C6">
      <w:pPr>
        <w:pStyle w:val="1"/>
        <w:spacing w:before="180"/>
        <w:ind w:left="848" w:hangingChars="303" w:hanging="848"/>
        <w:rPr>
          <w:rFonts w:hAnsi="Times New Roman"/>
        </w:rPr>
      </w:pPr>
      <w:r w:rsidRPr="002622C4">
        <w:rPr>
          <w:rFonts w:hAnsi="Times New Roman"/>
        </w:rPr>
        <w:t>十</w:t>
      </w:r>
      <w:r w:rsidR="00465094" w:rsidRPr="002622C4">
        <w:rPr>
          <w:rFonts w:hAnsi="Times New Roman"/>
        </w:rPr>
        <w:t>一</w:t>
      </w:r>
      <w:r w:rsidRPr="002622C4">
        <w:rPr>
          <w:rFonts w:hAnsi="Times New Roman"/>
        </w:rPr>
        <w:t>、乙方如因特別事故須於約聘期滿前先行離職時，應於一個月前提出申請，經甲方同意後始得離職。</w:t>
      </w:r>
    </w:p>
    <w:p w:rsidR="007921C6" w:rsidRPr="009276CD" w:rsidRDefault="00BF6337" w:rsidP="007921C6">
      <w:pPr>
        <w:widowControl/>
        <w:spacing w:line="400" w:lineRule="exact"/>
        <w:ind w:left="706" w:hangingChars="252" w:hanging="706"/>
        <w:rPr>
          <w:rFonts w:cs="新細明體"/>
          <w:kern w:val="0"/>
          <w:sz w:val="28"/>
          <w:szCs w:val="28"/>
        </w:rPr>
      </w:pPr>
      <w:r w:rsidRPr="009276CD">
        <w:rPr>
          <w:rFonts w:hAnsi="Times New Roman"/>
          <w:sz w:val="28"/>
          <w:szCs w:val="28"/>
        </w:rPr>
        <w:t>十</w:t>
      </w:r>
      <w:r w:rsidR="00465094" w:rsidRPr="009276CD">
        <w:rPr>
          <w:rFonts w:hAnsi="Times New Roman"/>
          <w:sz w:val="28"/>
          <w:szCs w:val="28"/>
        </w:rPr>
        <w:t>二</w:t>
      </w:r>
      <w:r w:rsidRPr="009276CD">
        <w:rPr>
          <w:rFonts w:hAnsi="Times New Roman"/>
          <w:sz w:val="28"/>
          <w:szCs w:val="28"/>
        </w:rPr>
        <w:t>、</w:t>
      </w:r>
      <w:r w:rsidR="00E81483" w:rsidRPr="009276CD">
        <w:rPr>
          <w:rFonts w:hAnsi="Times New Roman" w:hint="eastAsia"/>
          <w:spacing w:val="-10"/>
          <w:sz w:val="28"/>
          <w:szCs w:val="28"/>
        </w:rPr>
        <w:t>本契約之臨時專業輔導人員適用勞動基準法</w:t>
      </w:r>
      <w:r w:rsidR="009A1D0B">
        <w:rPr>
          <w:rFonts w:hAnsi="Times New Roman" w:hint="eastAsia"/>
          <w:spacing w:val="-10"/>
          <w:sz w:val="28"/>
          <w:szCs w:val="28"/>
        </w:rPr>
        <w:t>進用</w:t>
      </w:r>
      <w:r w:rsidR="007921C6" w:rsidRPr="009276CD">
        <w:rPr>
          <w:rFonts w:hAnsi="Times New Roman" w:hint="eastAsia"/>
          <w:spacing w:val="-10"/>
          <w:sz w:val="28"/>
          <w:szCs w:val="28"/>
        </w:rPr>
        <w:t>之，其相關規定準用</w:t>
      </w:r>
      <w:r w:rsidR="007921C6" w:rsidRPr="009276CD">
        <w:rPr>
          <w:rFonts w:cs="新細明體" w:hint="eastAsia"/>
          <w:kern w:val="0"/>
          <w:sz w:val="28"/>
          <w:szCs w:val="28"/>
        </w:rPr>
        <w:t>高級中等以下學校及各該主管機關專業輔導人員設置辦法，視學校或學校主管機關需求得修改其相關薪資規定與工作內容。</w:t>
      </w:r>
    </w:p>
    <w:p w:rsidR="00BF6337" w:rsidRPr="002622C4" w:rsidRDefault="00BF6337" w:rsidP="00FF2D0B">
      <w:pPr>
        <w:spacing w:beforeLines="50" w:before="180" w:line="400" w:lineRule="exact"/>
        <w:rPr>
          <w:rFonts w:ascii="Times New Roman" w:hAnsi="Times New Roman"/>
          <w:spacing w:val="-10"/>
          <w:sz w:val="28"/>
        </w:rPr>
      </w:pPr>
      <w:r w:rsidRPr="002622C4">
        <w:rPr>
          <w:rFonts w:ascii="Times New Roman" w:hAnsi="Times New Roman"/>
          <w:sz w:val="28"/>
          <w:szCs w:val="28"/>
        </w:rPr>
        <w:lastRenderedPageBreak/>
        <w:t>十</w:t>
      </w:r>
      <w:r w:rsidR="00465094" w:rsidRPr="002622C4">
        <w:rPr>
          <w:rFonts w:ascii="Times New Roman" w:hAnsi="Times New Roman"/>
          <w:sz w:val="28"/>
          <w:szCs w:val="28"/>
        </w:rPr>
        <w:t>三</w:t>
      </w:r>
      <w:r w:rsidRPr="002622C4">
        <w:rPr>
          <w:rFonts w:ascii="Times New Roman" w:hAnsi="Times New Roman"/>
          <w:sz w:val="28"/>
          <w:szCs w:val="28"/>
        </w:rPr>
        <w:t>、</w:t>
      </w:r>
      <w:r w:rsidRPr="002622C4">
        <w:rPr>
          <w:rFonts w:ascii="Times New Roman" w:hAnsi="Times New Roman"/>
          <w:spacing w:val="-10"/>
          <w:sz w:val="28"/>
        </w:rPr>
        <w:t>服務與紀律：</w:t>
      </w:r>
    </w:p>
    <w:p w:rsidR="00BF6337" w:rsidRPr="002622C4" w:rsidRDefault="002B54B4" w:rsidP="007921C6">
      <w:pPr>
        <w:pStyle w:val="2"/>
        <w:rPr>
          <w:rFonts w:hAnsi="Times New Roman"/>
        </w:rPr>
      </w:pPr>
      <w:r w:rsidRPr="002622C4">
        <w:rPr>
          <w:rFonts w:hAnsi="Times New Roman"/>
        </w:rPr>
        <w:t>（一）</w:t>
      </w:r>
      <w:r w:rsidR="00BF6337" w:rsidRPr="002622C4">
        <w:rPr>
          <w:rFonts w:hAnsi="Times New Roman"/>
        </w:rPr>
        <w:t>乙方應遵守甲方訂定相關章則規定，並應重視倫理與主動積極參與工作。</w:t>
      </w:r>
    </w:p>
    <w:p w:rsidR="00BF6337" w:rsidRPr="002622C4" w:rsidRDefault="002B54B4" w:rsidP="007921C6">
      <w:pPr>
        <w:pStyle w:val="2"/>
        <w:rPr>
          <w:rFonts w:hAnsi="Times New Roman"/>
        </w:rPr>
      </w:pPr>
      <w:r w:rsidRPr="002622C4">
        <w:rPr>
          <w:rFonts w:hAnsi="Times New Roman"/>
        </w:rPr>
        <w:t>（二）</w:t>
      </w:r>
      <w:r w:rsidR="00BF6337" w:rsidRPr="002622C4">
        <w:rPr>
          <w:rFonts w:hAnsi="Times New Roman"/>
        </w:rPr>
        <w:t>乙方所獲悉甲方關於業務、技術、服務對象個人資料上之秘密，不得洩漏，</w:t>
      </w:r>
      <w:r w:rsidR="0066544F" w:rsidRPr="002622C4">
        <w:rPr>
          <w:rFonts w:hAnsi="Times New Roman"/>
        </w:rPr>
        <w:t>離</w:t>
      </w:r>
      <w:r w:rsidR="00BF6337" w:rsidRPr="002622C4">
        <w:rPr>
          <w:rFonts w:hAnsi="Times New Roman"/>
        </w:rPr>
        <w:t>職後亦同。</w:t>
      </w:r>
    </w:p>
    <w:p w:rsidR="00BF6337" w:rsidRPr="002622C4" w:rsidRDefault="002B54B4" w:rsidP="007921C6">
      <w:pPr>
        <w:pStyle w:val="2"/>
        <w:rPr>
          <w:rFonts w:hAnsi="Times New Roman"/>
        </w:rPr>
      </w:pPr>
      <w:r w:rsidRPr="002622C4">
        <w:rPr>
          <w:rFonts w:hAnsi="Times New Roman"/>
        </w:rPr>
        <w:t>（三）</w:t>
      </w:r>
      <w:r w:rsidR="00BF6337" w:rsidRPr="002622C4">
        <w:rPr>
          <w:rFonts w:hAnsi="Times New Roman"/>
        </w:rPr>
        <w:t>乙方於工作上應接受甲方各級主管之指揮監督。</w:t>
      </w:r>
    </w:p>
    <w:p w:rsidR="00BF6337" w:rsidRPr="002622C4" w:rsidRDefault="002B54B4" w:rsidP="007921C6">
      <w:pPr>
        <w:pStyle w:val="2"/>
        <w:rPr>
          <w:rFonts w:hAnsi="Times New Roman"/>
        </w:rPr>
      </w:pPr>
      <w:r w:rsidRPr="002622C4">
        <w:rPr>
          <w:rFonts w:hAnsi="Times New Roman"/>
        </w:rPr>
        <w:t>（四）</w:t>
      </w:r>
      <w:r w:rsidR="00BF6337" w:rsidRPr="002622C4">
        <w:rPr>
          <w:rFonts w:hAnsi="Times New Roman"/>
        </w:rPr>
        <w:t>乙方在工作時間內非經其主管同意，不得擅離職守。</w:t>
      </w:r>
    </w:p>
    <w:p w:rsidR="00BF6337" w:rsidRPr="002622C4" w:rsidRDefault="002B54B4" w:rsidP="007921C6">
      <w:pPr>
        <w:pStyle w:val="2"/>
        <w:rPr>
          <w:rFonts w:hAnsi="Times New Roman"/>
        </w:rPr>
      </w:pPr>
      <w:r w:rsidRPr="002622C4">
        <w:rPr>
          <w:rFonts w:hAnsi="Times New Roman"/>
        </w:rPr>
        <w:t>（五）</w:t>
      </w:r>
      <w:r w:rsidR="00BF6337" w:rsidRPr="002622C4">
        <w:rPr>
          <w:rFonts w:hAnsi="Times New Roman"/>
        </w:rPr>
        <w:t>乙方應接受甲方所舉辦之相關勞工教育、訓練及集會。</w:t>
      </w:r>
    </w:p>
    <w:p w:rsidR="00BF6337" w:rsidRPr="009276CD" w:rsidRDefault="002B54B4" w:rsidP="007921C6">
      <w:pPr>
        <w:pStyle w:val="2"/>
        <w:rPr>
          <w:rFonts w:hAnsi="Times New Roman"/>
        </w:rPr>
      </w:pPr>
      <w:r w:rsidRPr="002622C4">
        <w:rPr>
          <w:rFonts w:hAnsi="Times New Roman"/>
        </w:rPr>
        <w:t>（六）</w:t>
      </w:r>
      <w:r w:rsidR="00B641AC" w:rsidRPr="002622C4">
        <w:rPr>
          <w:rFonts w:hAnsi="Times New Roman"/>
        </w:rPr>
        <w:t xml:space="preserve"> </w:t>
      </w:r>
      <w:r w:rsidR="00BF6337" w:rsidRPr="002622C4">
        <w:rPr>
          <w:rFonts w:hAnsi="Times New Roman"/>
        </w:rPr>
        <w:t>乙方於契約期間所從事甲方所辦理之相關研究所得之智慧財產權，除非另有約定，則應屬甲方所有。</w:t>
      </w:r>
    </w:p>
    <w:p w:rsidR="008025CD" w:rsidRPr="009276CD" w:rsidRDefault="008025CD" w:rsidP="008025CD">
      <w:pPr>
        <w:pStyle w:val="2"/>
      </w:pPr>
      <w:r w:rsidRPr="009276CD">
        <w:rPr>
          <w:rFonts w:hint="eastAsia"/>
        </w:rPr>
        <w:t>（七</w:t>
      </w:r>
      <w:r w:rsidRPr="009276CD">
        <w:t>）</w:t>
      </w:r>
      <w:r w:rsidRPr="009276CD">
        <w:rPr>
          <w:rFonts w:hint="eastAsia"/>
        </w:rPr>
        <w:t>乙方不得有兼職行為。</w:t>
      </w:r>
    </w:p>
    <w:p w:rsidR="00BF6337" w:rsidRPr="002622C4" w:rsidRDefault="00465094" w:rsidP="007921C6">
      <w:pPr>
        <w:pStyle w:val="1"/>
        <w:spacing w:before="180"/>
        <w:ind w:left="848" w:hangingChars="303" w:hanging="848"/>
        <w:rPr>
          <w:rFonts w:hAnsi="Times New Roman"/>
        </w:rPr>
      </w:pPr>
      <w:r w:rsidRPr="002622C4">
        <w:rPr>
          <w:rFonts w:hAnsi="Times New Roman"/>
        </w:rPr>
        <w:t>十四</w:t>
      </w:r>
      <w:r w:rsidR="00BF6337" w:rsidRPr="002622C4">
        <w:rPr>
          <w:rFonts w:hAnsi="Times New Roman"/>
        </w:rPr>
        <w:t>、乙方離職手續：乙方自願離職時，應提前預告甲方，並於離職當日前，將保管之事物完成移交及辦妥離職手續。</w:t>
      </w:r>
      <w:r w:rsidR="009A1D0B">
        <w:rPr>
          <w:rFonts w:hAnsi="Times New Roman"/>
        </w:rPr>
        <w:t>進用</w:t>
      </w:r>
      <w:r w:rsidR="00BF6337" w:rsidRPr="002622C4">
        <w:rPr>
          <w:rFonts w:hAnsi="Times New Roman"/>
        </w:rPr>
        <w:t>期間屆滿後，除雙方同意簽約續聘外，乙方應依規定辦妥離職手續。</w:t>
      </w:r>
    </w:p>
    <w:p w:rsidR="00A110C8" w:rsidRPr="002622C4" w:rsidRDefault="00A110C8" w:rsidP="007921C6">
      <w:pPr>
        <w:pStyle w:val="1"/>
        <w:spacing w:before="180"/>
        <w:ind w:left="848" w:hangingChars="303" w:hanging="848"/>
        <w:rPr>
          <w:rFonts w:hAnsi="Times New Roman"/>
        </w:rPr>
      </w:pPr>
      <w:r w:rsidRPr="002622C4">
        <w:rPr>
          <w:rFonts w:hAnsi="Times New Roman"/>
        </w:rPr>
        <w:t>十五、依據勞工退休金條例規定，甲方每月負擔乙方之勞工退休金提繳率為乙方每月工資百分之六，乙方得依其每月工資總額百分之六範圍內，自願另行提繳退休金；甲方並應依勞工保險條例、全民健康保險法及相關法規，為乙方辦理保險。</w:t>
      </w:r>
    </w:p>
    <w:p w:rsidR="00301B33" w:rsidRPr="002622C4" w:rsidRDefault="00BF6337" w:rsidP="007921C6">
      <w:pPr>
        <w:pStyle w:val="1"/>
        <w:spacing w:before="180"/>
        <w:ind w:left="848" w:hangingChars="303" w:hanging="848"/>
        <w:rPr>
          <w:rFonts w:hAnsi="Times New Roman"/>
        </w:rPr>
      </w:pPr>
      <w:r w:rsidRPr="002622C4">
        <w:rPr>
          <w:rFonts w:hAnsi="Times New Roman"/>
        </w:rPr>
        <w:t>十六、</w:t>
      </w:r>
      <w:r w:rsidR="00301B33" w:rsidRPr="002622C4">
        <w:rPr>
          <w:rFonts w:hAnsi="Times New Roman"/>
        </w:rPr>
        <w:t>給假及請假：</w:t>
      </w:r>
      <w:r w:rsidR="001928CC" w:rsidRPr="002622C4">
        <w:rPr>
          <w:rFonts w:hAnsi="Times New Roman"/>
        </w:rPr>
        <w:t xml:space="preserve"> </w:t>
      </w:r>
    </w:p>
    <w:p w:rsidR="001928CC" w:rsidRPr="00A427B8" w:rsidRDefault="001928CC" w:rsidP="001928CC">
      <w:pPr>
        <w:pStyle w:val="1"/>
        <w:numPr>
          <w:ilvl w:val="0"/>
          <w:numId w:val="8"/>
        </w:numPr>
        <w:spacing w:before="180" w:line="360" w:lineRule="exact"/>
        <w:ind w:left="1134" w:firstLineChars="0" w:hanging="848"/>
        <w:rPr>
          <w:rFonts w:ascii="標楷體"/>
          <w:szCs w:val="24"/>
        </w:rPr>
      </w:pPr>
      <w:r w:rsidRPr="00A427B8">
        <w:rPr>
          <w:rFonts w:ascii="標楷體" w:hint="eastAsia"/>
          <w:szCs w:val="24"/>
        </w:rPr>
        <w:t>乙方每日正常工作時間為</w:t>
      </w:r>
      <w:r w:rsidRPr="00A427B8">
        <w:rPr>
          <w:rFonts w:ascii="標楷體"/>
          <w:szCs w:val="24"/>
        </w:rPr>
        <w:t>8</w:t>
      </w:r>
      <w:r w:rsidRPr="00A427B8">
        <w:rPr>
          <w:rFonts w:ascii="標楷體" w:hint="eastAsia"/>
          <w:szCs w:val="24"/>
        </w:rPr>
        <w:t>小時，每週五天為原則。甲方如因業務需要請求乙方延長服務時間，乙方同意以補休假方式處理，不另支給延長工時之工資。</w:t>
      </w:r>
    </w:p>
    <w:p w:rsidR="001928CC" w:rsidRPr="00A427B8" w:rsidRDefault="001928CC" w:rsidP="001928CC">
      <w:pPr>
        <w:pStyle w:val="1"/>
        <w:numPr>
          <w:ilvl w:val="0"/>
          <w:numId w:val="8"/>
        </w:numPr>
        <w:spacing w:before="180" w:line="360" w:lineRule="exact"/>
        <w:ind w:left="1134" w:firstLineChars="0" w:hanging="848"/>
      </w:pPr>
      <w:r w:rsidRPr="00A427B8">
        <w:rPr>
          <w:rFonts w:hint="eastAsia"/>
        </w:rPr>
        <w:t>甲方依勞動基準法、勞工請假規則及性別工作平等法之相關規定辦理，乙方並依相關事實且有請假之必要時，得依甲方所要求之請假程序（辦法），辦理請假手續，摘述如下：</w:t>
      </w:r>
    </w:p>
    <w:p w:rsidR="001928CC" w:rsidRDefault="001928CC" w:rsidP="001928CC">
      <w:pPr>
        <w:pStyle w:val="2"/>
        <w:spacing w:line="360" w:lineRule="exact"/>
        <w:ind w:leftChars="470" w:left="1416" w:hangingChars="103" w:hanging="288"/>
      </w:pPr>
      <w:r w:rsidRPr="00A427B8">
        <w:rPr>
          <w:rFonts w:hint="eastAsia"/>
        </w:rPr>
        <w:t>1</w:t>
      </w:r>
      <w:r>
        <w:rPr>
          <w:rFonts w:hint="eastAsia"/>
        </w:rPr>
        <w:t>.</w:t>
      </w:r>
      <w:r w:rsidRPr="00A427B8">
        <w:rPr>
          <w:rFonts w:hint="eastAsia"/>
        </w:rPr>
        <w:t>乙方</w:t>
      </w:r>
      <w:r w:rsidRPr="00A427B8">
        <w:t>請假</w:t>
      </w:r>
      <w:r w:rsidRPr="00A427B8">
        <w:rPr>
          <w:rFonts w:hint="eastAsia"/>
        </w:rPr>
        <w:t>時</w:t>
      </w:r>
      <w:r w:rsidRPr="00A427B8">
        <w:t>應填具假單，經</w:t>
      </w:r>
      <w:r w:rsidRPr="00A427B8">
        <w:rPr>
          <w:rFonts w:hint="eastAsia"/>
        </w:rPr>
        <w:t>甲方同意後，始得離開工作場所</w:t>
      </w:r>
      <w:r w:rsidRPr="00A427B8">
        <w:t>。但有急病或緊急事故</w:t>
      </w:r>
      <w:r w:rsidRPr="00A427B8">
        <w:rPr>
          <w:rFonts w:hint="eastAsia"/>
        </w:rPr>
        <w:t>，</w:t>
      </w:r>
      <w:r w:rsidRPr="00A427B8">
        <w:t>得補辦請假手續。</w:t>
      </w:r>
    </w:p>
    <w:p w:rsidR="001928CC" w:rsidRDefault="001928CC" w:rsidP="001928CC">
      <w:pPr>
        <w:pStyle w:val="2"/>
        <w:spacing w:line="360" w:lineRule="exact"/>
        <w:ind w:leftChars="470" w:left="1416" w:hangingChars="103" w:hanging="288"/>
      </w:pPr>
      <w:r w:rsidRPr="00A427B8">
        <w:rPr>
          <w:rFonts w:hint="eastAsia"/>
        </w:rPr>
        <w:t>2</w:t>
      </w:r>
      <w:r>
        <w:rPr>
          <w:rFonts w:hint="eastAsia"/>
        </w:rPr>
        <w:t>.</w:t>
      </w:r>
      <w:r w:rsidRPr="00A427B8">
        <w:t>請</w:t>
      </w:r>
      <w:r w:rsidRPr="00A427B8">
        <w:rPr>
          <w:rFonts w:hint="eastAsia"/>
        </w:rPr>
        <w:t>公傷病假時</w:t>
      </w:r>
      <w:r w:rsidRPr="00A427B8">
        <w:t>，應</w:t>
      </w:r>
      <w:r w:rsidRPr="00A427B8">
        <w:rPr>
          <w:rFonts w:hint="eastAsia"/>
        </w:rPr>
        <w:t>於受傷之翌日起</w:t>
      </w:r>
      <w:r w:rsidRPr="00A427B8">
        <w:rPr>
          <w:rFonts w:hint="eastAsia"/>
        </w:rPr>
        <w:t>10</w:t>
      </w:r>
      <w:r w:rsidRPr="00A427B8">
        <w:rPr>
          <w:rFonts w:hint="eastAsia"/>
        </w:rPr>
        <w:t>日內，檢具全民健康保險特約地區醫院以上之醫事服務機構所開具之</w:t>
      </w:r>
      <w:r w:rsidRPr="00A427B8">
        <w:t>證明</w:t>
      </w:r>
      <w:r w:rsidRPr="00A427B8">
        <w:rPr>
          <w:rFonts w:hint="eastAsia"/>
        </w:rPr>
        <w:t>書</w:t>
      </w:r>
      <w:r w:rsidRPr="00A427B8">
        <w:t>。</w:t>
      </w:r>
    </w:p>
    <w:p w:rsidR="001928CC" w:rsidRDefault="001928CC" w:rsidP="001928CC">
      <w:pPr>
        <w:pStyle w:val="2"/>
        <w:spacing w:line="360" w:lineRule="exact"/>
        <w:ind w:leftChars="470" w:left="1416" w:hangingChars="103" w:hanging="288"/>
      </w:pPr>
      <w:r w:rsidRPr="00A427B8">
        <w:rPr>
          <w:rFonts w:hint="eastAsia"/>
        </w:rPr>
        <w:t>3</w:t>
      </w:r>
      <w:r>
        <w:rPr>
          <w:rFonts w:hint="eastAsia"/>
        </w:rPr>
        <w:t>.</w:t>
      </w:r>
      <w:r w:rsidRPr="00A427B8">
        <w:rPr>
          <w:rFonts w:hint="eastAsia"/>
        </w:rPr>
        <w:t>前項公傷病假逾</w:t>
      </w:r>
      <w:r w:rsidRPr="00A427B8">
        <w:rPr>
          <w:rFonts w:hint="eastAsia"/>
        </w:rPr>
        <w:t>30</w:t>
      </w:r>
      <w:r w:rsidRPr="00A427B8">
        <w:rPr>
          <w:rFonts w:hint="eastAsia"/>
        </w:rPr>
        <w:t>日以上者</w:t>
      </w:r>
      <w:r w:rsidRPr="00A427B8">
        <w:t>，</w:t>
      </w:r>
      <w:r w:rsidRPr="00A427B8">
        <w:rPr>
          <w:rFonts w:hint="eastAsia"/>
        </w:rPr>
        <w:t>應每</w:t>
      </w:r>
      <w:r w:rsidRPr="00A427B8">
        <w:rPr>
          <w:rFonts w:hint="eastAsia"/>
        </w:rPr>
        <w:t>30</w:t>
      </w:r>
      <w:r w:rsidRPr="00A427B8">
        <w:rPr>
          <w:rFonts w:hint="eastAsia"/>
        </w:rPr>
        <w:t>日重新檢具全民健康保險特約地區醫院以上之醫事服務機構所開具之</w:t>
      </w:r>
      <w:r w:rsidRPr="00A427B8">
        <w:t>證明</w:t>
      </w:r>
      <w:r w:rsidRPr="00A427B8">
        <w:rPr>
          <w:rFonts w:hint="eastAsia"/>
        </w:rPr>
        <w:t>書</w:t>
      </w:r>
      <w:r w:rsidRPr="00A427B8">
        <w:t>，</w:t>
      </w:r>
      <w:r w:rsidRPr="00A427B8">
        <w:rPr>
          <w:rFonts w:hint="eastAsia"/>
        </w:rPr>
        <w:t>辦理請假</w:t>
      </w:r>
      <w:r w:rsidRPr="00A427B8">
        <w:t>。</w:t>
      </w:r>
    </w:p>
    <w:p w:rsidR="001928CC" w:rsidRDefault="001928CC" w:rsidP="001928CC">
      <w:pPr>
        <w:pStyle w:val="2"/>
        <w:spacing w:line="360" w:lineRule="exact"/>
        <w:ind w:leftChars="470" w:left="1416" w:hangingChars="103" w:hanging="288"/>
      </w:pPr>
      <w:r>
        <w:rPr>
          <w:rFonts w:hint="eastAsia"/>
        </w:rPr>
        <w:t>4.</w:t>
      </w:r>
      <w:r w:rsidRPr="00A427B8">
        <w:rPr>
          <w:rFonts w:hint="eastAsia"/>
        </w:rPr>
        <w:t>請產</w:t>
      </w:r>
      <w:r w:rsidRPr="00A427B8">
        <w:t>假</w:t>
      </w:r>
      <w:r w:rsidRPr="00A427B8">
        <w:rPr>
          <w:rFonts w:hint="eastAsia"/>
        </w:rPr>
        <w:t>或</w:t>
      </w:r>
      <w:r w:rsidRPr="00A427B8">
        <w:t>陪產假，</w:t>
      </w:r>
      <w:r w:rsidRPr="00A427B8">
        <w:rPr>
          <w:rFonts w:hint="eastAsia"/>
        </w:rPr>
        <w:t>應檢具醫事服務機構證明書。</w:t>
      </w:r>
    </w:p>
    <w:p w:rsidR="001928CC" w:rsidRPr="00A427B8" w:rsidRDefault="001928CC" w:rsidP="001928CC">
      <w:pPr>
        <w:pStyle w:val="2"/>
        <w:spacing w:line="360" w:lineRule="exact"/>
        <w:ind w:leftChars="470" w:left="1416" w:hangingChars="103" w:hanging="288"/>
        <w:rPr>
          <w:rFonts w:hAnsi="Times New Roman"/>
        </w:rPr>
      </w:pPr>
      <w:r>
        <w:rPr>
          <w:rFonts w:hint="eastAsia"/>
        </w:rPr>
        <w:t>5.</w:t>
      </w:r>
      <w:r w:rsidRPr="00A427B8">
        <w:rPr>
          <w:rFonts w:hint="eastAsia"/>
        </w:rPr>
        <w:t>休假依據勞基法規定，且採歷年制</w:t>
      </w:r>
      <w:r w:rsidRPr="00A427B8">
        <w:rPr>
          <w:rFonts w:hint="eastAsia"/>
        </w:rPr>
        <w:t>(1</w:t>
      </w:r>
      <w:r w:rsidRPr="00A427B8">
        <w:rPr>
          <w:rFonts w:hint="eastAsia"/>
        </w:rPr>
        <w:t>月</w:t>
      </w:r>
      <w:r w:rsidRPr="00A427B8">
        <w:rPr>
          <w:rFonts w:hint="eastAsia"/>
        </w:rPr>
        <w:t>1</w:t>
      </w:r>
      <w:r w:rsidRPr="00A427B8">
        <w:rPr>
          <w:rFonts w:hint="eastAsia"/>
        </w:rPr>
        <w:t>日起至</w:t>
      </w:r>
      <w:r w:rsidRPr="00A427B8">
        <w:rPr>
          <w:rFonts w:hint="eastAsia"/>
        </w:rPr>
        <w:t>12</w:t>
      </w:r>
      <w:r w:rsidRPr="00A427B8">
        <w:rPr>
          <w:rFonts w:hint="eastAsia"/>
        </w:rPr>
        <w:t>月</w:t>
      </w:r>
      <w:r w:rsidRPr="00A427B8">
        <w:rPr>
          <w:rFonts w:hint="eastAsia"/>
        </w:rPr>
        <w:t>31</w:t>
      </w:r>
      <w:r w:rsidRPr="00A427B8">
        <w:rPr>
          <w:rFonts w:hint="eastAsia"/>
        </w:rPr>
        <w:t>日止</w:t>
      </w:r>
      <w:r w:rsidRPr="00A427B8">
        <w:rPr>
          <w:rFonts w:hint="eastAsia"/>
        </w:rPr>
        <w:t>)</w:t>
      </w:r>
      <w:r w:rsidRPr="00A427B8">
        <w:rPr>
          <w:rFonts w:hint="eastAsia"/>
        </w:rPr>
        <w:t>，請務必於年度結束前休畢特休假。</w:t>
      </w:r>
    </w:p>
    <w:p w:rsidR="00301B33" w:rsidRPr="002622C4" w:rsidRDefault="00BF6337" w:rsidP="007921C6">
      <w:pPr>
        <w:pStyle w:val="1"/>
        <w:spacing w:before="180"/>
        <w:ind w:left="848" w:hangingChars="303" w:hanging="848"/>
        <w:rPr>
          <w:rFonts w:hAnsi="Times New Roman"/>
        </w:rPr>
      </w:pPr>
      <w:r w:rsidRPr="002622C4">
        <w:rPr>
          <w:rFonts w:hAnsi="Times New Roman"/>
        </w:rPr>
        <w:t>十七、</w:t>
      </w:r>
      <w:r w:rsidR="00301B33" w:rsidRPr="002622C4">
        <w:rPr>
          <w:rFonts w:hAnsi="Times New Roman"/>
        </w:rPr>
        <w:t>甲、乙雙方</w:t>
      </w:r>
      <w:r w:rsidR="009A1D0B">
        <w:rPr>
          <w:rFonts w:hAnsi="Times New Roman"/>
        </w:rPr>
        <w:t>進用</w:t>
      </w:r>
      <w:r w:rsidR="00301B33" w:rsidRPr="002622C4">
        <w:rPr>
          <w:rFonts w:hAnsi="Times New Roman"/>
        </w:rPr>
        <w:t>期間之權利義務關係，悉依本契約規定辦理，本契約未規定事項，依甲方相關校務章則或政府有關法令規定辦理。</w:t>
      </w:r>
    </w:p>
    <w:p w:rsidR="00BF6337" w:rsidRDefault="00BF6337" w:rsidP="00FF2D0B">
      <w:pPr>
        <w:spacing w:beforeLines="50" w:before="180" w:line="400" w:lineRule="exact"/>
        <w:ind w:left="840" w:hangingChars="300" w:hanging="840"/>
        <w:rPr>
          <w:rFonts w:ascii="Times New Roman" w:hAnsi="Times New Roman"/>
          <w:sz w:val="28"/>
          <w:szCs w:val="28"/>
        </w:rPr>
      </w:pPr>
      <w:r w:rsidRPr="002622C4">
        <w:rPr>
          <w:rFonts w:ascii="Times New Roman" w:hAnsi="Times New Roman"/>
          <w:sz w:val="28"/>
          <w:szCs w:val="28"/>
        </w:rPr>
        <w:t>十八、本契約</w:t>
      </w:r>
      <w:r w:rsidRPr="002622C4">
        <w:rPr>
          <w:rFonts w:ascii="Times New Roman" w:hAnsi="Times New Roman"/>
          <w:sz w:val="28"/>
          <w:szCs w:val="28"/>
        </w:rPr>
        <w:t>1</w:t>
      </w:r>
      <w:r w:rsidRPr="002622C4">
        <w:rPr>
          <w:rFonts w:ascii="Times New Roman" w:hAnsi="Times New Roman"/>
          <w:sz w:val="28"/>
          <w:szCs w:val="28"/>
        </w:rPr>
        <w:t>式</w:t>
      </w:r>
      <w:r w:rsidR="001C750E">
        <w:rPr>
          <w:rFonts w:ascii="Times New Roman" w:hAnsi="Times New Roman" w:hint="eastAsia"/>
          <w:sz w:val="28"/>
          <w:szCs w:val="28"/>
        </w:rPr>
        <w:t>4</w:t>
      </w:r>
      <w:r w:rsidRPr="002622C4">
        <w:rPr>
          <w:rFonts w:ascii="Times New Roman" w:hAnsi="Times New Roman"/>
          <w:sz w:val="28"/>
          <w:szCs w:val="28"/>
        </w:rPr>
        <w:t>份，雙方各執</w:t>
      </w:r>
      <w:r w:rsidRPr="002622C4">
        <w:rPr>
          <w:rFonts w:ascii="Times New Roman" w:hAnsi="Times New Roman"/>
          <w:sz w:val="28"/>
          <w:szCs w:val="28"/>
        </w:rPr>
        <w:t>1</w:t>
      </w:r>
      <w:r w:rsidRPr="002622C4">
        <w:rPr>
          <w:rFonts w:ascii="Times New Roman" w:hAnsi="Times New Roman"/>
          <w:sz w:val="28"/>
          <w:szCs w:val="28"/>
        </w:rPr>
        <w:t>份，</w:t>
      </w:r>
      <w:r w:rsidR="001C750E">
        <w:rPr>
          <w:rFonts w:ascii="Times New Roman" w:hAnsi="Times New Roman" w:hint="eastAsia"/>
          <w:sz w:val="28"/>
          <w:szCs w:val="28"/>
        </w:rPr>
        <w:t>餘</w:t>
      </w:r>
      <w:r w:rsidR="00301B33" w:rsidRPr="002622C4">
        <w:rPr>
          <w:rFonts w:ascii="Times New Roman" w:hAnsi="Times New Roman"/>
          <w:sz w:val="28"/>
          <w:szCs w:val="28"/>
        </w:rPr>
        <w:t>由甲方</w:t>
      </w:r>
      <w:r w:rsidR="001C750E">
        <w:rPr>
          <w:rFonts w:ascii="Times New Roman" w:hAnsi="Times New Roman" w:hint="eastAsia"/>
          <w:sz w:val="28"/>
          <w:szCs w:val="28"/>
        </w:rPr>
        <w:t>分別存轉</w:t>
      </w:r>
      <w:r w:rsidRPr="002622C4">
        <w:rPr>
          <w:rFonts w:ascii="Times New Roman" w:hAnsi="Times New Roman"/>
          <w:sz w:val="28"/>
          <w:szCs w:val="28"/>
        </w:rPr>
        <w:t>。</w:t>
      </w:r>
    </w:p>
    <w:p w:rsidR="008C1E19" w:rsidRDefault="008C1E19" w:rsidP="00FF2D0B">
      <w:pPr>
        <w:spacing w:beforeLines="50" w:before="180" w:line="400" w:lineRule="exact"/>
        <w:ind w:left="840" w:hangingChars="300" w:hanging="840"/>
        <w:rPr>
          <w:rFonts w:ascii="Times New Roman" w:hAnsi="Times New Roman"/>
          <w:sz w:val="28"/>
          <w:szCs w:val="28"/>
        </w:rPr>
      </w:pPr>
    </w:p>
    <w:p w:rsidR="008C1E19" w:rsidRPr="002622C4" w:rsidRDefault="008C1E19" w:rsidP="00FF2D0B">
      <w:pPr>
        <w:spacing w:beforeLines="50" w:before="180" w:line="400" w:lineRule="exact"/>
        <w:ind w:left="840" w:hangingChars="300" w:hanging="840"/>
        <w:rPr>
          <w:rFonts w:ascii="Times New Roman" w:hAnsi="Times New Roman"/>
          <w:sz w:val="28"/>
          <w:szCs w:val="28"/>
        </w:rPr>
      </w:pPr>
    </w:p>
    <w:p w:rsidR="007921C6" w:rsidRDefault="00BF6337" w:rsidP="007921C6">
      <w:pPr>
        <w:spacing w:line="400" w:lineRule="exact"/>
        <w:rPr>
          <w:rFonts w:ascii="Times New Roman" w:hAnsi="Times New Roman"/>
          <w:spacing w:val="-10"/>
          <w:sz w:val="28"/>
        </w:rPr>
      </w:pPr>
      <w:r w:rsidRPr="002622C4">
        <w:rPr>
          <w:rFonts w:ascii="Times New Roman" w:hAnsi="Times New Roman"/>
          <w:spacing w:val="-10"/>
          <w:sz w:val="28"/>
        </w:rPr>
        <w:t>立契約書人：</w:t>
      </w:r>
    </w:p>
    <w:p w:rsidR="007921C6" w:rsidRPr="007921C6" w:rsidRDefault="007921C6" w:rsidP="007921C6">
      <w:pPr>
        <w:spacing w:line="400" w:lineRule="exact"/>
        <w:rPr>
          <w:rFonts w:ascii="Times New Roman" w:hAnsi="Times New Roman"/>
          <w:spacing w:val="-10"/>
          <w:sz w:val="16"/>
          <w:szCs w:val="16"/>
        </w:rPr>
      </w:pPr>
    </w:p>
    <w:tbl>
      <w:tblPr>
        <w:tblStyle w:val="a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530"/>
      </w:tblGrid>
      <w:tr w:rsidR="00284D15" w:rsidRPr="002622C4" w:rsidTr="00AF44CD">
        <w:trPr>
          <w:trHeight w:val="1759"/>
        </w:trPr>
        <w:tc>
          <w:tcPr>
            <w:tcW w:w="4672" w:type="dxa"/>
          </w:tcPr>
          <w:p w:rsidR="001D7B8F" w:rsidRPr="002622C4" w:rsidRDefault="001D7B8F" w:rsidP="001D7B8F">
            <w:pPr>
              <w:rPr>
                <w:rFonts w:ascii="Times New Roman" w:hAnsi="Times New Roman"/>
                <w:spacing w:val="-10"/>
                <w:sz w:val="28"/>
              </w:rPr>
            </w:pPr>
            <w:r w:rsidRPr="002622C4">
              <w:rPr>
                <w:rFonts w:ascii="Times New Roman" w:hAnsi="Times New Roman"/>
                <w:spacing w:val="-10"/>
                <w:sz w:val="28"/>
              </w:rPr>
              <w:t>甲</w:t>
            </w:r>
            <w:r w:rsidRPr="002622C4">
              <w:rPr>
                <w:rFonts w:ascii="Times New Roman" w:hAnsi="Times New Roman"/>
                <w:spacing w:val="-10"/>
                <w:sz w:val="28"/>
              </w:rPr>
              <w:t xml:space="preserve"> </w:t>
            </w:r>
            <w:r w:rsidRPr="002622C4">
              <w:rPr>
                <w:rFonts w:ascii="Times New Roman" w:hAnsi="Times New Roman"/>
                <w:spacing w:val="-10"/>
                <w:sz w:val="28"/>
              </w:rPr>
              <w:t>方：</w:t>
            </w:r>
            <w:r w:rsidR="00180A5E" w:rsidRPr="009276CD">
              <w:rPr>
                <w:rFonts w:ascii="Times New Roman" w:hAnsi="Times New Roman" w:hint="eastAsia"/>
                <w:spacing w:val="-10"/>
                <w:sz w:val="28"/>
                <w:u w:val="single"/>
              </w:rPr>
              <w:t>誠正中學</w:t>
            </w:r>
          </w:p>
          <w:p w:rsidR="001D7B8F" w:rsidRPr="002622C4" w:rsidRDefault="001D7B8F" w:rsidP="001D7B8F">
            <w:pPr>
              <w:rPr>
                <w:rFonts w:ascii="Times New Roman" w:hAnsi="Times New Roman"/>
                <w:spacing w:val="-10"/>
                <w:sz w:val="28"/>
              </w:rPr>
            </w:pPr>
            <w:r w:rsidRPr="002622C4">
              <w:rPr>
                <w:rFonts w:ascii="Times New Roman" w:hAnsi="Times New Roman"/>
                <w:spacing w:val="-10"/>
                <w:sz w:val="28"/>
              </w:rPr>
              <w:t>校</w:t>
            </w:r>
            <w:r w:rsidR="00180A5E" w:rsidRPr="009276CD">
              <w:rPr>
                <w:rFonts w:ascii="Times New Roman" w:hAnsi="Times New Roman" w:hint="eastAsia"/>
                <w:spacing w:val="-10"/>
                <w:sz w:val="28"/>
              </w:rPr>
              <w:t>方</w:t>
            </w:r>
            <w:r w:rsidRPr="002622C4">
              <w:rPr>
                <w:rFonts w:ascii="Times New Roman" w:hAnsi="Times New Roman"/>
                <w:spacing w:val="-10"/>
                <w:sz w:val="28"/>
              </w:rPr>
              <w:t>代表人：</w:t>
            </w:r>
            <w:r w:rsidRPr="002622C4">
              <w:rPr>
                <w:rFonts w:ascii="Times New Roman" w:hAnsi="Times New Roman"/>
                <w:spacing w:val="-10"/>
                <w:sz w:val="28"/>
                <w:u w:val="single"/>
              </w:rPr>
              <w:t>校長</w:t>
            </w:r>
            <w:r w:rsidR="00847C60">
              <w:rPr>
                <w:rFonts w:ascii="Times New Roman" w:hAnsi="Times New Roman" w:hint="eastAsia"/>
                <w:spacing w:val="-10"/>
                <w:sz w:val="28"/>
                <w:u w:val="single"/>
              </w:rPr>
              <w:t>陳宏義</w:t>
            </w:r>
          </w:p>
          <w:p w:rsidR="001D7B8F" w:rsidRPr="002622C4" w:rsidRDefault="001D7B8F" w:rsidP="00180A5E">
            <w:pPr>
              <w:rPr>
                <w:rFonts w:ascii="Times New Roman" w:hAnsi="Times New Roman"/>
                <w:b/>
                <w:spacing w:val="-10"/>
                <w:sz w:val="28"/>
              </w:rPr>
            </w:pPr>
            <w:r w:rsidRPr="002622C4">
              <w:rPr>
                <w:rFonts w:ascii="Times New Roman" w:hAnsi="Times New Roman"/>
                <w:spacing w:val="-10"/>
                <w:sz w:val="28"/>
                <w:szCs w:val="28"/>
              </w:rPr>
              <w:t>地址：</w:t>
            </w:r>
            <w:r w:rsidR="00180A5E">
              <w:rPr>
                <w:rFonts w:ascii="Times New Roman" w:hAnsi="Times New Roman" w:hint="eastAsia"/>
                <w:b/>
                <w:spacing w:val="-10"/>
                <w:sz w:val="28"/>
              </w:rPr>
              <w:t>新竹縣新豐鄉德昌街</w:t>
            </w:r>
            <w:r w:rsidR="00180A5E">
              <w:rPr>
                <w:rFonts w:ascii="Times New Roman" w:hAnsi="Times New Roman" w:hint="eastAsia"/>
                <w:b/>
                <w:spacing w:val="-10"/>
                <w:sz w:val="28"/>
              </w:rPr>
              <w:t>231</w:t>
            </w:r>
            <w:r w:rsidR="00180A5E">
              <w:rPr>
                <w:rFonts w:ascii="Times New Roman" w:hAnsi="Times New Roman" w:hint="eastAsia"/>
                <w:b/>
                <w:spacing w:val="-10"/>
                <w:sz w:val="28"/>
              </w:rPr>
              <w:t>號</w:t>
            </w:r>
          </w:p>
        </w:tc>
        <w:tc>
          <w:tcPr>
            <w:tcW w:w="4530" w:type="dxa"/>
          </w:tcPr>
          <w:p w:rsidR="001D7B8F" w:rsidRPr="002622C4" w:rsidRDefault="001D7B8F" w:rsidP="001D7B8F">
            <w:pPr>
              <w:rPr>
                <w:rFonts w:ascii="Times New Roman" w:hAnsi="Times New Roman"/>
                <w:spacing w:val="-10"/>
                <w:sz w:val="28"/>
              </w:rPr>
            </w:pPr>
            <w:r w:rsidRPr="002622C4">
              <w:rPr>
                <w:rFonts w:ascii="Times New Roman" w:hAnsi="Times New Roman"/>
                <w:spacing w:val="-10"/>
                <w:sz w:val="28"/>
              </w:rPr>
              <w:t>乙</w:t>
            </w:r>
            <w:r w:rsidRPr="002622C4">
              <w:rPr>
                <w:rFonts w:ascii="Times New Roman" w:hAnsi="Times New Roman"/>
                <w:spacing w:val="-10"/>
                <w:sz w:val="28"/>
              </w:rPr>
              <w:t xml:space="preserve">  </w:t>
            </w:r>
            <w:r w:rsidRPr="002622C4">
              <w:rPr>
                <w:rFonts w:ascii="Times New Roman" w:hAnsi="Times New Roman"/>
                <w:spacing w:val="-10"/>
                <w:sz w:val="28"/>
              </w:rPr>
              <w:t>方：</w:t>
            </w:r>
            <w:r w:rsidRPr="002622C4">
              <w:rPr>
                <w:rFonts w:ascii="Times New Roman" w:hAnsi="Times New Roman"/>
                <w:spacing w:val="-10"/>
                <w:sz w:val="28"/>
              </w:rPr>
              <w:t xml:space="preserve">            </w:t>
            </w:r>
            <w:r w:rsidR="00154643" w:rsidRPr="002622C4">
              <w:rPr>
                <w:rFonts w:ascii="Times New Roman" w:hAnsi="Times New Roman"/>
                <w:spacing w:val="-10"/>
                <w:sz w:val="28"/>
              </w:rPr>
              <w:t xml:space="preserve">   </w:t>
            </w:r>
            <w:r w:rsidRPr="002622C4">
              <w:rPr>
                <w:rFonts w:ascii="Times New Roman" w:hAnsi="Times New Roman"/>
                <w:spacing w:val="-10"/>
                <w:sz w:val="28"/>
              </w:rPr>
              <w:t>（簽名</w:t>
            </w:r>
            <w:r w:rsidR="00A26862" w:rsidRPr="002622C4">
              <w:rPr>
                <w:rFonts w:ascii="Times New Roman" w:hAnsi="Times New Roman"/>
                <w:spacing w:val="-10"/>
                <w:sz w:val="28"/>
              </w:rPr>
              <w:t>蓋章</w:t>
            </w:r>
            <w:r w:rsidRPr="002622C4">
              <w:rPr>
                <w:rFonts w:ascii="Times New Roman" w:hAnsi="Times New Roman"/>
                <w:spacing w:val="-10"/>
                <w:sz w:val="28"/>
              </w:rPr>
              <w:t>）</w:t>
            </w:r>
          </w:p>
          <w:p w:rsidR="001D7B8F" w:rsidRPr="002622C4" w:rsidRDefault="001D7B8F" w:rsidP="001D7B8F">
            <w:pPr>
              <w:rPr>
                <w:rFonts w:ascii="Times New Roman" w:hAnsi="Times New Roman"/>
                <w:sz w:val="28"/>
                <w:szCs w:val="28"/>
              </w:rPr>
            </w:pPr>
            <w:r w:rsidRPr="002622C4">
              <w:rPr>
                <w:rFonts w:ascii="Times New Roman" w:hAnsi="Times New Roman"/>
                <w:sz w:val="28"/>
                <w:szCs w:val="28"/>
              </w:rPr>
              <w:t>身分證字號：</w:t>
            </w:r>
          </w:p>
          <w:p w:rsidR="001D7B8F" w:rsidRPr="002622C4" w:rsidRDefault="001D7B8F" w:rsidP="001D7B8F">
            <w:pPr>
              <w:rPr>
                <w:rFonts w:ascii="Times New Roman" w:hAnsi="Times New Roman"/>
                <w:sz w:val="28"/>
                <w:szCs w:val="28"/>
              </w:rPr>
            </w:pPr>
            <w:r w:rsidRPr="002622C4">
              <w:rPr>
                <w:rFonts w:ascii="Times New Roman" w:hAnsi="Times New Roman"/>
                <w:sz w:val="28"/>
                <w:szCs w:val="28"/>
              </w:rPr>
              <w:t>戶籍地址：</w:t>
            </w:r>
          </w:p>
          <w:p w:rsidR="001D7B8F" w:rsidRDefault="001D7B8F" w:rsidP="001D7B8F">
            <w:pPr>
              <w:rPr>
                <w:rFonts w:ascii="Times New Roman" w:hAnsi="Times New Roman"/>
                <w:sz w:val="28"/>
                <w:szCs w:val="28"/>
              </w:rPr>
            </w:pPr>
            <w:r w:rsidRPr="002622C4">
              <w:rPr>
                <w:rFonts w:ascii="Times New Roman" w:hAnsi="Times New Roman"/>
                <w:sz w:val="28"/>
                <w:szCs w:val="28"/>
              </w:rPr>
              <w:t>聯絡地址：</w:t>
            </w:r>
          </w:p>
          <w:p w:rsidR="0092762E" w:rsidRPr="002622C4" w:rsidRDefault="0092762E" w:rsidP="001D7B8F">
            <w:pPr>
              <w:rPr>
                <w:rFonts w:ascii="Times New Roman" w:hAnsi="Times New Roman"/>
                <w:spacing w:val="-10"/>
                <w:sz w:val="28"/>
              </w:rPr>
            </w:pPr>
            <w:r>
              <w:rPr>
                <w:rFonts w:ascii="Times New Roman" w:hAnsi="Times New Roman"/>
                <w:sz w:val="28"/>
                <w:szCs w:val="28"/>
              </w:rPr>
              <w:t>聯絡</w:t>
            </w:r>
            <w:r>
              <w:rPr>
                <w:rFonts w:ascii="Times New Roman" w:hAnsi="Times New Roman" w:hint="eastAsia"/>
                <w:sz w:val="28"/>
                <w:szCs w:val="28"/>
              </w:rPr>
              <w:t>電話</w:t>
            </w:r>
            <w:r w:rsidRPr="002622C4">
              <w:rPr>
                <w:rFonts w:ascii="Times New Roman" w:hAnsi="Times New Roman"/>
                <w:sz w:val="28"/>
                <w:szCs w:val="28"/>
              </w:rPr>
              <w:t>：</w:t>
            </w:r>
          </w:p>
        </w:tc>
      </w:tr>
    </w:tbl>
    <w:p w:rsidR="001A2D83" w:rsidRDefault="001A2D83" w:rsidP="00BF6337">
      <w:pPr>
        <w:spacing w:line="400" w:lineRule="exact"/>
        <w:jc w:val="distribute"/>
        <w:rPr>
          <w:rFonts w:ascii="Times New Roman" w:hAnsi="Times New Roman"/>
          <w:sz w:val="44"/>
          <w:szCs w:val="44"/>
        </w:rPr>
      </w:pPr>
    </w:p>
    <w:p w:rsidR="00E81483" w:rsidRPr="002622C4" w:rsidRDefault="00E81483" w:rsidP="00BF6337">
      <w:pPr>
        <w:spacing w:line="400" w:lineRule="exact"/>
        <w:jc w:val="distribute"/>
        <w:rPr>
          <w:rFonts w:ascii="Times New Roman" w:hAnsi="Times New Roman"/>
          <w:sz w:val="44"/>
          <w:szCs w:val="44"/>
        </w:rPr>
      </w:pPr>
    </w:p>
    <w:p w:rsidR="00BF6337" w:rsidRPr="002622C4" w:rsidRDefault="00BF6337" w:rsidP="00BF6337">
      <w:pPr>
        <w:spacing w:line="400" w:lineRule="exact"/>
        <w:jc w:val="distribute"/>
        <w:rPr>
          <w:rFonts w:ascii="Times New Roman" w:hAnsi="Times New Roman"/>
          <w:sz w:val="44"/>
          <w:szCs w:val="44"/>
        </w:rPr>
      </w:pPr>
      <w:r w:rsidRPr="002622C4">
        <w:rPr>
          <w:rFonts w:ascii="Times New Roman" w:hAnsi="Times New Roman"/>
          <w:sz w:val="44"/>
          <w:szCs w:val="44"/>
        </w:rPr>
        <w:t>中華民國</w:t>
      </w:r>
      <w:r w:rsidRPr="002622C4">
        <w:rPr>
          <w:rFonts w:ascii="Times New Roman" w:hAnsi="Times New Roman"/>
          <w:sz w:val="44"/>
          <w:szCs w:val="44"/>
        </w:rPr>
        <w:t>10</w:t>
      </w:r>
      <w:r w:rsidR="00847C60">
        <w:rPr>
          <w:rFonts w:ascii="Times New Roman" w:hAnsi="Times New Roman" w:hint="eastAsia"/>
          <w:sz w:val="44"/>
          <w:szCs w:val="44"/>
        </w:rPr>
        <w:t>9</w:t>
      </w:r>
      <w:r w:rsidRPr="002622C4">
        <w:rPr>
          <w:rFonts w:ascii="Times New Roman" w:hAnsi="Times New Roman"/>
          <w:sz w:val="44"/>
          <w:szCs w:val="44"/>
        </w:rPr>
        <w:t>年</w:t>
      </w:r>
      <w:r w:rsidR="00154643" w:rsidRPr="002622C4">
        <w:rPr>
          <w:rFonts w:ascii="Times New Roman" w:hAnsi="Times New Roman"/>
          <w:sz w:val="44"/>
          <w:szCs w:val="44"/>
        </w:rPr>
        <w:t xml:space="preserve"> </w:t>
      </w:r>
      <w:r w:rsidRPr="002622C4">
        <w:rPr>
          <w:rFonts w:ascii="Times New Roman" w:hAnsi="Times New Roman"/>
          <w:sz w:val="44"/>
          <w:szCs w:val="44"/>
        </w:rPr>
        <w:t>月</w:t>
      </w:r>
      <w:r w:rsidR="00154643" w:rsidRPr="002622C4">
        <w:rPr>
          <w:rFonts w:ascii="Times New Roman" w:hAnsi="Times New Roman"/>
          <w:sz w:val="44"/>
          <w:szCs w:val="44"/>
        </w:rPr>
        <w:t xml:space="preserve"> </w:t>
      </w:r>
      <w:r w:rsidRPr="002622C4">
        <w:rPr>
          <w:rFonts w:ascii="Times New Roman" w:hAnsi="Times New Roman"/>
          <w:sz w:val="44"/>
          <w:szCs w:val="44"/>
        </w:rPr>
        <w:t>日</w:t>
      </w:r>
    </w:p>
    <w:p w:rsidR="007921C6" w:rsidRDefault="007921C6" w:rsidP="005464C0">
      <w:pPr>
        <w:pStyle w:val="a3"/>
        <w:spacing w:line="0" w:lineRule="atLeast"/>
        <w:rPr>
          <w:rFonts w:ascii="Times New Roman" w:hAnsi="Times New Roman"/>
          <w:kern w:val="0"/>
        </w:rPr>
      </w:pPr>
    </w:p>
    <w:p w:rsidR="002B54B4" w:rsidRPr="002622C4" w:rsidRDefault="00BF6337" w:rsidP="005464C0">
      <w:pPr>
        <w:pStyle w:val="a3"/>
        <w:spacing w:line="0" w:lineRule="atLeast"/>
        <w:rPr>
          <w:rFonts w:ascii="Times New Roman" w:hAnsi="Times New Roman"/>
          <w:kern w:val="0"/>
        </w:rPr>
      </w:pPr>
      <w:r w:rsidRPr="002622C4">
        <w:rPr>
          <w:rFonts w:ascii="Times New Roman" w:hAnsi="Times New Roman"/>
          <w:kern w:val="0"/>
        </w:rPr>
        <w:t>備註：</w:t>
      </w:r>
    </w:p>
    <w:p w:rsidR="00BF6337" w:rsidRPr="002622C4" w:rsidRDefault="00BF6337" w:rsidP="005464C0">
      <w:pPr>
        <w:pStyle w:val="a3"/>
        <w:spacing w:line="0" w:lineRule="atLeast"/>
        <w:rPr>
          <w:rFonts w:ascii="Times New Roman" w:hAnsi="Times New Roman"/>
          <w:kern w:val="0"/>
        </w:rPr>
      </w:pPr>
      <w:r w:rsidRPr="002622C4">
        <w:rPr>
          <w:rFonts w:ascii="Times New Roman" w:hAnsi="Times New Roman"/>
          <w:kern w:val="0"/>
        </w:rPr>
        <w:t>1</w:t>
      </w:r>
      <w:r w:rsidRPr="002622C4">
        <w:rPr>
          <w:rFonts w:ascii="Times New Roman" w:hAnsi="Times New Roman"/>
          <w:kern w:val="0"/>
        </w:rPr>
        <w:t>、本契約書請填寫</w:t>
      </w:r>
      <w:r w:rsidRPr="002622C4">
        <w:rPr>
          <w:rFonts w:ascii="Times New Roman" w:hAnsi="Times New Roman"/>
          <w:kern w:val="0"/>
        </w:rPr>
        <w:t>1</w:t>
      </w:r>
      <w:r w:rsidRPr="002622C4">
        <w:rPr>
          <w:rFonts w:ascii="Times New Roman" w:hAnsi="Times New Roman"/>
          <w:kern w:val="0"/>
        </w:rPr>
        <w:t>式</w:t>
      </w:r>
      <w:r w:rsidR="001C750E">
        <w:rPr>
          <w:rFonts w:ascii="Times New Roman" w:hAnsi="Times New Roman" w:hint="eastAsia"/>
          <w:kern w:val="0"/>
        </w:rPr>
        <w:t>4</w:t>
      </w:r>
      <w:r w:rsidRPr="002622C4">
        <w:rPr>
          <w:rFonts w:ascii="Times New Roman" w:hAnsi="Times New Roman"/>
          <w:kern w:val="0"/>
        </w:rPr>
        <w:t>份，檢附資料只需檢附</w:t>
      </w:r>
      <w:r w:rsidRPr="002622C4">
        <w:rPr>
          <w:rFonts w:ascii="Times New Roman" w:hAnsi="Times New Roman"/>
          <w:kern w:val="0"/>
        </w:rPr>
        <w:t>1</w:t>
      </w:r>
      <w:r w:rsidRPr="002622C4">
        <w:rPr>
          <w:rFonts w:ascii="Times New Roman" w:hAnsi="Times New Roman"/>
          <w:kern w:val="0"/>
        </w:rPr>
        <w:t>份即可。</w:t>
      </w:r>
    </w:p>
    <w:p w:rsidR="00BF6337" w:rsidRPr="002622C4" w:rsidRDefault="00BF6337" w:rsidP="005464C0">
      <w:pPr>
        <w:pStyle w:val="a3"/>
        <w:spacing w:line="0" w:lineRule="atLeast"/>
        <w:rPr>
          <w:rFonts w:ascii="Times New Roman" w:hAnsi="Times New Roman"/>
          <w:kern w:val="0"/>
        </w:rPr>
      </w:pPr>
      <w:r w:rsidRPr="002622C4">
        <w:rPr>
          <w:rFonts w:ascii="Times New Roman" w:hAnsi="Times New Roman"/>
          <w:kern w:val="0"/>
        </w:rPr>
        <w:t>2</w:t>
      </w:r>
      <w:r w:rsidRPr="002622C4">
        <w:rPr>
          <w:rFonts w:ascii="Times New Roman" w:hAnsi="Times New Roman"/>
          <w:kern w:val="0"/>
        </w:rPr>
        <w:t>、三親等之血親、姻親關係，如下列所示：</w:t>
      </w:r>
    </w:p>
    <w:p w:rsidR="00BF6337" w:rsidRPr="002622C4" w:rsidRDefault="00BF6337" w:rsidP="005464C0">
      <w:pPr>
        <w:pStyle w:val="a3"/>
        <w:spacing w:line="0" w:lineRule="atLeast"/>
        <w:rPr>
          <w:rFonts w:ascii="Times New Roman" w:hAnsi="Times New Roman"/>
          <w:kern w:val="0"/>
        </w:rPr>
      </w:pPr>
      <w:r w:rsidRPr="002622C4">
        <w:rPr>
          <w:rFonts w:ascii="Times New Roman" w:hAnsi="Times New Roman"/>
          <w:kern w:val="0"/>
        </w:rPr>
        <w:t>【一等親】血親：父母、子女。姻親：公婆、岳父母、媳婦、女婿。</w:t>
      </w:r>
    </w:p>
    <w:p w:rsidR="00BF6337" w:rsidRPr="002622C4" w:rsidRDefault="00BF6337" w:rsidP="005464C0">
      <w:pPr>
        <w:pStyle w:val="a3"/>
        <w:spacing w:line="0" w:lineRule="atLeast"/>
        <w:ind w:left="992" w:hangingChars="496" w:hanging="992"/>
        <w:rPr>
          <w:rFonts w:ascii="Times New Roman" w:hAnsi="Times New Roman"/>
          <w:kern w:val="0"/>
        </w:rPr>
      </w:pPr>
      <w:r w:rsidRPr="002622C4">
        <w:rPr>
          <w:rFonts w:ascii="Times New Roman" w:hAnsi="Times New Roman"/>
          <w:kern w:val="0"/>
        </w:rPr>
        <w:t>【二等親】血親：祖父母、外祖父母、兄弟姊妹、孫子女、外孫子女。姻親：弟媳、嫂、姊夫、妹夫、妯娌、連襟。</w:t>
      </w:r>
    </w:p>
    <w:p w:rsidR="005464C0" w:rsidRPr="002622C4" w:rsidRDefault="00BF6337" w:rsidP="00CD257D">
      <w:pPr>
        <w:pStyle w:val="a3"/>
        <w:spacing w:line="0" w:lineRule="atLeast"/>
        <w:ind w:left="992" w:hangingChars="496" w:hanging="992"/>
        <w:rPr>
          <w:rFonts w:ascii="Times New Roman" w:hAnsi="Times New Roman"/>
          <w:kern w:val="0"/>
          <w:sz w:val="28"/>
          <w:szCs w:val="28"/>
        </w:rPr>
      </w:pPr>
      <w:r w:rsidRPr="002622C4">
        <w:rPr>
          <w:rFonts w:ascii="Times New Roman" w:hAnsi="Times New Roman"/>
          <w:kern w:val="0"/>
        </w:rPr>
        <w:t>【三等親】血親：曾祖父母、外曾祖父母、舅、叔、</w:t>
      </w:r>
      <w:r w:rsidRPr="002622C4">
        <w:rPr>
          <w:rFonts w:ascii="Times New Roman" w:hAnsi="Times New Roman"/>
        </w:rPr>
        <w:t>伯、姑、姨、曾孫子女、外曾孫子女、姪子女、外甥子女。</w:t>
      </w:r>
      <w:r w:rsidRPr="002622C4">
        <w:rPr>
          <w:rFonts w:ascii="Times New Roman" w:hAnsi="Times New Roman"/>
          <w:kern w:val="0"/>
        </w:rPr>
        <w:t>姻親：舅母、嬸、姑父、姨父。</w:t>
      </w:r>
    </w:p>
    <w:p w:rsidR="001A2D83" w:rsidRPr="002622C4" w:rsidRDefault="001A2D83" w:rsidP="001A2D83">
      <w:pPr>
        <w:spacing w:line="380" w:lineRule="exact"/>
        <w:rPr>
          <w:rFonts w:ascii="Times New Roman" w:hAnsi="Times New Roman"/>
          <w:kern w:val="0"/>
          <w:sz w:val="28"/>
          <w:szCs w:val="28"/>
        </w:rPr>
        <w:sectPr w:rsidR="001A2D83" w:rsidRPr="002622C4" w:rsidSect="00EE17A9">
          <w:footerReference w:type="default" r:id="rId8"/>
          <w:pgSz w:w="11906" w:h="16838"/>
          <w:pgMar w:top="1418" w:right="1418" w:bottom="1276" w:left="1418" w:header="851" w:footer="890" w:gutter="0"/>
          <w:cols w:space="425"/>
          <w:docGrid w:type="lines" w:linePitch="360"/>
        </w:sectPr>
      </w:pPr>
    </w:p>
    <w:p w:rsidR="003836E6" w:rsidRPr="002622C4" w:rsidRDefault="003B08DD" w:rsidP="003836E6">
      <w:pPr>
        <w:spacing w:line="240" w:lineRule="auto"/>
        <w:jc w:val="center"/>
        <w:rPr>
          <w:rFonts w:ascii="Times New Roman" w:hAnsi="Times New Roman"/>
          <w:sz w:val="36"/>
          <w:szCs w:val="32"/>
        </w:rPr>
      </w:pPr>
      <w:r>
        <w:rPr>
          <w:noProof/>
        </w:rPr>
        <w:lastRenderedPageBreak/>
        <mc:AlternateContent>
          <mc:Choice Requires="wps">
            <w:drawing>
              <wp:anchor distT="45720" distB="45720" distL="114300" distR="114300" simplePos="0" relativeHeight="251659264" behindDoc="0" locked="0" layoutInCell="1" allowOverlap="1">
                <wp:simplePos x="0" y="0"/>
                <wp:positionH relativeFrom="column">
                  <wp:posOffset>61595</wp:posOffset>
                </wp:positionH>
                <wp:positionV relativeFrom="page">
                  <wp:posOffset>446405</wp:posOffset>
                </wp:positionV>
                <wp:extent cx="605790" cy="436245"/>
                <wp:effectExtent l="0" t="0" r="3810" b="1905"/>
                <wp:wrapNone/>
                <wp:docPr id="1"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436245"/>
                        </a:xfrm>
                        <a:prstGeom prst="rect">
                          <a:avLst/>
                        </a:prstGeom>
                        <a:solidFill>
                          <a:srgbClr val="FFFFFF"/>
                        </a:solidFill>
                        <a:ln w="9525">
                          <a:noFill/>
                          <a:miter lim="800000"/>
                          <a:headEnd/>
                          <a:tailEnd/>
                        </a:ln>
                      </wps:spPr>
                      <wps:txbx>
                        <w:txbxContent>
                          <w:p w:rsidR="003836E6" w:rsidRPr="006A2CF7" w:rsidRDefault="003836E6" w:rsidP="003836E6">
                            <w:pPr>
                              <w:rPr>
                                <w:sz w:val="28"/>
                              </w:rPr>
                            </w:pPr>
                            <w:r w:rsidRPr="006A2CF7">
                              <w:rPr>
                                <w:rFonts w:hint="eastAsia"/>
                                <w:sz w:val="28"/>
                              </w:rPr>
                              <w:t>附</w:t>
                            </w:r>
                            <w:r w:rsidRPr="006A2CF7">
                              <w:rPr>
                                <w:sz w:val="28"/>
                              </w:rPr>
                              <w:t>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17" o:spid="_x0000_s1026" type="#_x0000_t202" style="position:absolute;left:0;text-align:left;margin-left:4.85pt;margin-top:35.15pt;width:47.7pt;height:3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" stroked="f">
                <v:textbox>
                  <w:txbxContent>
                    <w:p w:rsidR="003836E6" w:rsidRPr="006A2CF7" w:rsidRDefault="003836E6" w:rsidP="003836E6">
                      <w:pPr>
                        <w:rPr>
                          <w:sz w:val="28"/>
                        </w:rPr>
                      </w:pPr>
                      <w:r w:rsidRPr="006A2CF7">
                        <w:rPr>
                          <w:rFonts w:hint="eastAsia"/>
                          <w:sz w:val="28"/>
                        </w:rPr>
                        <w:t>附</w:t>
                      </w:r>
                      <w:r w:rsidRPr="006A2CF7">
                        <w:rPr>
                          <w:sz w:val="28"/>
                        </w:rPr>
                        <w:t>表</w:t>
                      </w:r>
                    </w:p>
                  </w:txbxContent>
                </v:textbox>
                <w10:wrap anchory="page"/>
              </v:shape>
            </w:pict>
          </mc:Fallback>
        </mc:AlternateContent>
      </w:r>
      <w:r w:rsidR="003836E6" w:rsidRPr="002622C4">
        <w:rPr>
          <w:rFonts w:ascii="Times New Roman" w:hAnsi="Times New Roman"/>
          <w:sz w:val="36"/>
          <w:szCs w:val="32"/>
        </w:rPr>
        <w:t>教育部</w:t>
      </w:r>
      <w:r w:rsidR="003836E6" w:rsidRPr="009276CD">
        <w:rPr>
          <w:rFonts w:ascii="Times New Roman" w:hAnsi="Times New Roman"/>
          <w:sz w:val="36"/>
          <w:szCs w:val="32"/>
        </w:rPr>
        <w:t>國民及學前教育署</w:t>
      </w:r>
      <w:r w:rsidR="003836E6" w:rsidRPr="009276CD">
        <w:rPr>
          <w:rFonts w:ascii="Times New Roman" w:hAnsi="Times New Roman"/>
          <w:sz w:val="36"/>
          <w:szCs w:val="32"/>
        </w:rPr>
        <w:t>10</w:t>
      </w:r>
      <w:r w:rsidR="003D49D0">
        <w:rPr>
          <w:rFonts w:ascii="Times New Roman" w:hAnsi="Times New Roman" w:hint="eastAsia"/>
          <w:sz w:val="36"/>
          <w:szCs w:val="32"/>
        </w:rPr>
        <w:t>8</w:t>
      </w:r>
      <w:r w:rsidR="003836E6" w:rsidRPr="009276CD">
        <w:rPr>
          <w:rFonts w:ascii="Times New Roman" w:hAnsi="Times New Roman"/>
          <w:sz w:val="36"/>
          <w:szCs w:val="32"/>
        </w:rPr>
        <w:t>年度</w:t>
      </w:r>
      <w:r w:rsidR="003836E6" w:rsidRPr="002622C4">
        <w:rPr>
          <w:rFonts w:ascii="Times New Roman" w:hAnsi="Times New Roman"/>
          <w:sz w:val="36"/>
          <w:szCs w:val="32"/>
        </w:rPr>
        <w:t>增聘臨時專業輔導人員薪資參考表</w:t>
      </w:r>
    </w:p>
    <w:tbl>
      <w:tblPr>
        <w:tblW w:w="12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40"/>
        <w:gridCol w:w="1440"/>
        <w:gridCol w:w="1620"/>
        <w:gridCol w:w="1440"/>
        <w:gridCol w:w="1620"/>
        <w:gridCol w:w="1620"/>
        <w:gridCol w:w="1620"/>
        <w:gridCol w:w="1800"/>
      </w:tblGrid>
      <w:tr w:rsidR="003836E6" w:rsidRPr="002622C4" w:rsidTr="009D043D">
        <w:trPr>
          <w:jc w:val="center"/>
        </w:trPr>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職等俸階</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報酬薪點</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月支酬金</w:t>
            </w:r>
          </w:p>
        </w:tc>
        <w:tc>
          <w:tcPr>
            <w:tcW w:w="1440"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年支酬金</w:t>
            </w:r>
          </w:p>
        </w:tc>
        <w:tc>
          <w:tcPr>
            <w:tcW w:w="1620"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職等俸階</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報酬薪點</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月支酬金</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年支酬金</w:t>
            </w:r>
          </w:p>
        </w:tc>
      </w:tr>
      <w:tr w:rsidR="003836E6" w:rsidRPr="002622C4" w:rsidTr="009D043D">
        <w:trPr>
          <w:jc w:val="center"/>
        </w:trPr>
        <w:tc>
          <w:tcPr>
            <w:tcW w:w="1440" w:type="dxa"/>
            <w:vAlign w:val="center"/>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六等一階</w:t>
            </w:r>
          </w:p>
        </w:tc>
        <w:tc>
          <w:tcPr>
            <w:tcW w:w="1440" w:type="dxa"/>
            <w:vAlign w:val="center"/>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280</w:t>
            </w:r>
          </w:p>
        </w:tc>
        <w:tc>
          <w:tcPr>
            <w:tcW w:w="1620" w:type="dxa"/>
            <w:vAlign w:val="center"/>
          </w:tcPr>
          <w:p w:rsidR="003836E6" w:rsidRPr="002622C4" w:rsidRDefault="003836E6" w:rsidP="003B08DD">
            <w:pPr>
              <w:topLinePunct/>
              <w:spacing w:line="0" w:lineRule="atLeast"/>
              <w:jc w:val="center"/>
              <w:rPr>
                <w:rFonts w:ascii="Times New Roman" w:hAnsi="Times New Roman"/>
                <w:sz w:val="28"/>
                <w:szCs w:val="28"/>
              </w:rPr>
            </w:pPr>
            <w:r w:rsidRPr="002622C4">
              <w:rPr>
                <w:rFonts w:ascii="Times New Roman" w:hAnsi="Times New Roman"/>
                <w:sz w:val="28"/>
                <w:szCs w:val="28"/>
              </w:rPr>
              <w:t>3</w:t>
            </w:r>
            <w:r w:rsidR="003B08DD">
              <w:rPr>
                <w:rFonts w:ascii="Times New Roman" w:hAnsi="Times New Roman" w:hint="eastAsia"/>
                <w:sz w:val="28"/>
                <w:szCs w:val="28"/>
              </w:rPr>
              <w:t>4</w:t>
            </w:r>
            <w:r w:rsidRPr="002622C4">
              <w:rPr>
                <w:rFonts w:ascii="Times New Roman" w:hAnsi="Times New Roman"/>
                <w:sz w:val="28"/>
                <w:szCs w:val="28"/>
              </w:rPr>
              <w:t>,9</w:t>
            </w:r>
            <w:r w:rsidR="003B08DD">
              <w:rPr>
                <w:rFonts w:ascii="Times New Roman" w:hAnsi="Times New Roman" w:hint="eastAsia"/>
                <w:sz w:val="28"/>
                <w:szCs w:val="28"/>
              </w:rPr>
              <w:t>16</w:t>
            </w:r>
            <w:r w:rsidRPr="002622C4">
              <w:rPr>
                <w:rFonts w:ascii="Times New Roman" w:hAnsi="Times New Roman"/>
                <w:sz w:val="28"/>
                <w:szCs w:val="28"/>
              </w:rPr>
              <w:t>元</w:t>
            </w:r>
          </w:p>
        </w:tc>
        <w:tc>
          <w:tcPr>
            <w:tcW w:w="1440" w:type="dxa"/>
            <w:tcBorders>
              <w:right w:val="single" w:sz="18" w:space="0" w:color="auto"/>
            </w:tcBorders>
            <w:vAlign w:val="center"/>
          </w:tcPr>
          <w:p w:rsidR="003836E6" w:rsidRPr="002622C4" w:rsidRDefault="003836E6" w:rsidP="003B08DD">
            <w:pPr>
              <w:topLinePunct/>
              <w:spacing w:line="0" w:lineRule="atLeast"/>
              <w:jc w:val="center"/>
              <w:rPr>
                <w:rFonts w:ascii="Times New Roman" w:hAnsi="Times New Roman"/>
                <w:sz w:val="28"/>
                <w:szCs w:val="28"/>
              </w:rPr>
            </w:pPr>
            <w:r w:rsidRPr="002622C4">
              <w:rPr>
                <w:rFonts w:ascii="Times New Roman" w:hAnsi="Times New Roman"/>
                <w:sz w:val="28"/>
                <w:szCs w:val="28"/>
              </w:rPr>
              <w:t>4</w:t>
            </w:r>
            <w:r w:rsidR="003B08DD">
              <w:rPr>
                <w:rFonts w:ascii="Times New Roman" w:hAnsi="Times New Roman" w:hint="eastAsia"/>
                <w:sz w:val="28"/>
                <w:szCs w:val="28"/>
              </w:rPr>
              <w:t>71</w:t>
            </w:r>
            <w:r w:rsidRPr="002622C4">
              <w:rPr>
                <w:rFonts w:ascii="Times New Roman" w:hAnsi="Times New Roman"/>
                <w:sz w:val="28"/>
                <w:szCs w:val="28"/>
              </w:rPr>
              <w:t>,</w:t>
            </w:r>
            <w:r w:rsidR="003B08DD">
              <w:rPr>
                <w:rFonts w:ascii="Times New Roman" w:hAnsi="Times New Roman" w:hint="eastAsia"/>
                <w:sz w:val="28"/>
                <w:szCs w:val="28"/>
              </w:rPr>
              <w:t>366</w:t>
            </w:r>
            <w:r w:rsidRPr="002622C4">
              <w:rPr>
                <w:rFonts w:ascii="Times New Roman" w:hAnsi="Times New Roman"/>
                <w:sz w:val="28"/>
                <w:szCs w:val="28"/>
              </w:rPr>
              <w:t>元</w:t>
            </w:r>
          </w:p>
        </w:tc>
        <w:tc>
          <w:tcPr>
            <w:tcW w:w="1620" w:type="dxa"/>
            <w:tcBorders>
              <w:top w:val="single" w:sz="4" w:space="0" w:color="auto"/>
              <w:left w:val="single" w:sz="18" w:space="0" w:color="auto"/>
              <w:bottom w:val="single" w:sz="4" w:space="0" w:color="auto"/>
              <w:right w:val="single" w:sz="4" w:space="0" w:color="auto"/>
            </w:tcBorders>
            <w:shd w:val="clear" w:color="auto" w:fill="FFF2CC"/>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七等一階</w:t>
            </w:r>
          </w:p>
        </w:tc>
        <w:tc>
          <w:tcPr>
            <w:tcW w:w="1620"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328</w:t>
            </w:r>
          </w:p>
        </w:tc>
        <w:tc>
          <w:tcPr>
            <w:tcW w:w="1620"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3836E6" w:rsidRPr="002622C4" w:rsidRDefault="003B08DD" w:rsidP="003B08DD">
            <w:pPr>
              <w:topLinePunct/>
              <w:spacing w:line="0" w:lineRule="atLeast"/>
              <w:jc w:val="center"/>
              <w:rPr>
                <w:rFonts w:ascii="Times New Roman" w:hAnsi="Times New Roman"/>
                <w:sz w:val="28"/>
                <w:szCs w:val="28"/>
              </w:rPr>
            </w:pPr>
            <w:r>
              <w:rPr>
                <w:rFonts w:ascii="Times New Roman" w:hAnsi="Times New Roman" w:hint="eastAsia"/>
                <w:sz w:val="28"/>
                <w:szCs w:val="28"/>
              </w:rPr>
              <w:t>40</w:t>
            </w:r>
            <w:r w:rsidR="003836E6" w:rsidRPr="002622C4">
              <w:rPr>
                <w:rFonts w:ascii="Times New Roman" w:hAnsi="Times New Roman"/>
                <w:sz w:val="28"/>
                <w:szCs w:val="28"/>
              </w:rPr>
              <w:t>,</w:t>
            </w:r>
            <w:r>
              <w:rPr>
                <w:rFonts w:ascii="Times New Roman" w:hAnsi="Times New Roman" w:hint="eastAsia"/>
                <w:sz w:val="28"/>
                <w:szCs w:val="28"/>
              </w:rPr>
              <w:t>901</w:t>
            </w:r>
            <w:r w:rsidR="003836E6" w:rsidRPr="002622C4">
              <w:rPr>
                <w:rFonts w:ascii="Times New Roman" w:hAnsi="Times New Roman"/>
                <w:sz w:val="28"/>
                <w:szCs w:val="28"/>
              </w:rPr>
              <w:t>元</w:t>
            </w:r>
          </w:p>
        </w:tc>
        <w:tc>
          <w:tcPr>
            <w:tcW w:w="1800"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3836E6" w:rsidRPr="002622C4" w:rsidRDefault="003836E6" w:rsidP="003B08DD">
            <w:pPr>
              <w:topLinePunct/>
              <w:spacing w:line="0" w:lineRule="atLeast"/>
              <w:jc w:val="center"/>
              <w:rPr>
                <w:rFonts w:ascii="Times New Roman" w:hAnsi="Times New Roman"/>
                <w:sz w:val="28"/>
                <w:szCs w:val="28"/>
              </w:rPr>
            </w:pPr>
            <w:r w:rsidRPr="002622C4">
              <w:rPr>
                <w:rFonts w:ascii="Times New Roman" w:hAnsi="Times New Roman"/>
                <w:sz w:val="28"/>
                <w:szCs w:val="28"/>
              </w:rPr>
              <w:t>5</w:t>
            </w:r>
            <w:r w:rsidR="003B08DD">
              <w:rPr>
                <w:rFonts w:ascii="Times New Roman" w:hAnsi="Times New Roman" w:hint="eastAsia"/>
                <w:sz w:val="28"/>
                <w:szCs w:val="28"/>
              </w:rPr>
              <w:t>52</w:t>
            </w:r>
            <w:r w:rsidRPr="002622C4">
              <w:rPr>
                <w:rFonts w:ascii="Times New Roman" w:hAnsi="Times New Roman"/>
                <w:sz w:val="28"/>
                <w:szCs w:val="28"/>
              </w:rPr>
              <w:t>,</w:t>
            </w:r>
            <w:r w:rsidR="003B08DD">
              <w:rPr>
                <w:rFonts w:ascii="Times New Roman" w:hAnsi="Times New Roman" w:hint="eastAsia"/>
                <w:sz w:val="28"/>
                <w:szCs w:val="28"/>
              </w:rPr>
              <w:t>163</w:t>
            </w:r>
            <w:r w:rsidRPr="002622C4">
              <w:rPr>
                <w:rFonts w:ascii="Times New Roman" w:hAnsi="Times New Roman"/>
                <w:sz w:val="28"/>
                <w:szCs w:val="28"/>
              </w:rPr>
              <w:t>元</w:t>
            </w:r>
          </w:p>
        </w:tc>
      </w:tr>
      <w:tr w:rsidR="003836E6" w:rsidRPr="002622C4" w:rsidTr="009D043D">
        <w:trPr>
          <w:jc w:val="center"/>
        </w:trPr>
        <w:tc>
          <w:tcPr>
            <w:tcW w:w="1440" w:type="dxa"/>
            <w:vAlign w:val="center"/>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六等二階</w:t>
            </w:r>
          </w:p>
        </w:tc>
        <w:tc>
          <w:tcPr>
            <w:tcW w:w="1440" w:type="dxa"/>
            <w:vAlign w:val="center"/>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296</w:t>
            </w:r>
          </w:p>
        </w:tc>
        <w:tc>
          <w:tcPr>
            <w:tcW w:w="1620" w:type="dxa"/>
            <w:vAlign w:val="center"/>
          </w:tcPr>
          <w:p w:rsidR="003836E6" w:rsidRPr="002622C4" w:rsidRDefault="003836E6" w:rsidP="003B08DD">
            <w:pPr>
              <w:topLinePunct/>
              <w:spacing w:line="0" w:lineRule="atLeast"/>
              <w:jc w:val="center"/>
              <w:rPr>
                <w:rFonts w:ascii="Times New Roman" w:hAnsi="Times New Roman"/>
                <w:sz w:val="28"/>
                <w:szCs w:val="28"/>
              </w:rPr>
            </w:pPr>
            <w:r w:rsidRPr="002622C4">
              <w:rPr>
                <w:rFonts w:ascii="Times New Roman" w:hAnsi="Times New Roman"/>
                <w:sz w:val="28"/>
                <w:szCs w:val="28"/>
              </w:rPr>
              <w:t>3</w:t>
            </w:r>
            <w:r w:rsidR="003B08DD">
              <w:rPr>
                <w:rFonts w:ascii="Times New Roman" w:hAnsi="Times New Roman" w:hint="eastAsia"/>
                <w:sz w:val="28"/>
                <w:szCs w:val="28"/>
              </w:rPr>
              <w:t>6</w:t>
            </w:r>
            <w:r w:rsidRPr="002622C4">
              <w:rPr>
                <w:rFonts w:ascii="Times New Roman" w:hAnsi="Times New Roman"/>
                <w:sz w:val="28"/>
                <w:szCs w:val="28"/>
              </w:rPr>
              <w:t>,</w:t>
            </w:r>
            <w:r w:rsidR="003B08DD">
              <w:rPr>
                <w:rFonts w:ascii="Times New Roman" w:hAnsi="Times New Roman" w:hint="eastAsia"/>
                <w:sz w:val="28"/>
                <w:szCs w:val="28"/>
              </w:rPr>
              <w:t>911</w:t>
            </w:r>
            <w:r w:rsidRPr="002622C4">
              <w:rPr>
                <w:rFonts w:ascii="Times New Roman" w:hAnsi="Times New Roman"/>
                <w:sz w:val="28"/>
                <w:szCs w:val="28"/>
              </w:rPr>
              <w:t>元</w:t>
            </w:r>
          </w:p>
        </w:tc>
        <w:tc>
          <w:tcPr>
            <w:tcW w:w="1440" w:type="dxa"/>
            <w:tcBorders>
              <w:right w:val="single" w:sz="18" w:space="0" w:color="auto"/>
            </w:tcBorders>
            <w:vAlign w:val="center"/>
          </w:tcPr>
          <w:p w:rsidR="003836E6" w:rsidRPr="002622C4" w:rsidRDefault="003836E6" w:rsidP="003B08DD">
            <w:pPr>
              <w:topLinePunct/>
              <w:spacing w:line="0" w:lineRule="atLeast"/>
              <w:jc w:val="center"/>
              <w:rPr>
                <w:rFonts w:ascii="Times New Roman" w:hAnsi="Times New Roman"/>
                <w:sz w:val="28"/>
                <w:szCs w:val="28"/>
              </w:rPr>
            </w:pPr>
            <w:r w:rsidRPr="002622C4">
              <w:rPr>
                <w:rFonts w:ascii="Times New Roman" w:hAnsi="Times New Roman"/>
                <w:sz w:val="28"/>
                <w:szCs w:val="28"/>
              </w:rPr>
              <w:t>4</w:t>
            </w:r>
            <w:r w:rsidR="003B08DD">
              <w:rPr>
                <w:rFonts w:ascii="Times New Roman" w:hAnsi="Times New Roman" w:hint="eastAsia"/>
                <w:sz w:val="28"/>
                <w:szCs w:val="28"/>
              </w:rPr>
              <w:t>98</w:t>
            </w:r>
            <w:r w:rsidRPr="002622C4">
              <w:rPr>
                <w:rFonts w:ascii="Times New Roman" w:hAnsi="Times New Roman"/>
                <w:sz w:val="28"/>
                <w:szCs w:val="28"/>
              </w:rPr>
              <w:t>,</w:t>
            </w:r>
            <w:r w:rsidR="003B08DD">
              <w:rPr>
                <w:rFonts w:ascii="Times New Roman" w:hAnsi="Times New Roman" w:hint="eastAsia"/>
                <w:sz w:val="28"/>
                <w:szCs w:val="28"/>
              </w:rPr>
              <w:t>298</w:t>
            </w:r>
            <w:r w:rsidRPr="002622C4">
              <w:rPr>
                <w:rFonts w:ascii="Times New Roman" w:hAnsi="Times New Roman"/>
                <w:sz w:val="28"/>
                <w:szCs w:val="28"/>
              </w:rPr>
              <w:t>元</w:t>
            </w:r>
          </w:p>
        </w:tc>
        <w:tc>
          <w:tcPr>
            <w:tcW w:w="1620" w:type="dxa"/>
            <w:tcBorders>
              <w:top w:val="single" w:sz="4" w:space="0" w:color="auto"/>
              <w:left w:val="single" w:sz="18" w:space="0" w:color="auto"/>
              <w:bottom w:val="single" w:sz="4" w:space="0" w:color="auto"/>
              <w:right w:val="single" w:sz="4" w:space="0" w:color="auto"/>
            </w:tcBorders>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七等二階</w:t>
            </w:r>
          </w:p>
        </w:tc>
        <w:tc>
          <w:tcPr>
            <w:tcW w:w="1620" w:type="dxa"/>
            <w:tcBorders>
              <w:top w:val="single" w:sz="4" w:space="0" w:color="auto"/>
              <w:left w:val="single" w:sz="4" w:space="0" w:color="auto"/>
              <w:bottom w:val="single" w:sz="4" w:space="0" w:color="auto"/>
              <w:right w:val="single" w:sz="4" w:space="0" w:color="auto"/>
            </w:tcBorders>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344</w:t>
            </w:r>
          </w:p>
        </w:tc>
        <w:tc>
          <w:tcPr>
            <w:tcW w:w="1620" w:type="dxa"/>
            <w:tcBorders>
              <w:top w:val="single" w:sz="4" w:space="0" w:color="auto"/>
              <w:left w:val="single" w:sz="4" w:space="0" w:color="auto"/>
              <w:bottom w:val="single" w:sz="4" w:space="0" w:color="auto"/>
              <w:right w:val="single" w:sz="4" w:space="0" w:color="auto"/>
            </w:tcBorders>
            <w:vAlign w:val="center"/>
            <w:hideMark/>
          </w:tcPr>
          <w:p w:rsidR="003836E6" w:rsidRPr="002622C4" w:rsidRDefault="003836E6" w:rsidP="003B08DD">
            <w:pPr>
              <w:topLinePunct/>
              <w:spacing w:line="0" w:lineRule="atLeast"/>
              <w:jc w:val="center"/>
              <w:rPr>
                <w:rFonts w:ascii="Times New Roman" w:hAnsi="Times New Roman"/>
                <w:sz w:val="28"/>
                <w:szCs w:val="28"/>
              </w:rPr>
            </w:pPr>
            <w:r w:rsidRPr="002622C4">
              <w:rPr>
                <w:rFonts w:ascii="Times New Roman" w:hAnsi="Times New Roman"/>
                <w:sz w:val="28"/>
                <w:szCs w:val="28"/>
              </w:rPr>
              <w:t>4</w:t>
            </w:r>
            <w:r w:rsidR="003B08DD">
              <w:rPr>
                <w:rFonts w:ascii="Times New Roman" w:hAnsi="Times New Roman" w:hint="eastAsia"/>
                <w:sz w:val="28"/>
                <w:szCs w:val="28"/>
              </w:rPr>
              <w:t>2</w:t>
            </w:r>
            <w:r w:rsidRPr="002622C4">
              <w:rPr>
                <w:rFonts w:ascii="Times New Roman" w:hAnsi="Times New Roman"/>
                <w:sz w:val="28"/>
                <w:szCs w:val="28"/>
              </w:rPr>
              <w:t>,8</w:t>
            </w:r>
            <w:r w:rsidR="003B08DD">
              <w:rPr>
                <w:rFonts w:ascii="Times New Roman" w:hAnsi="Times New Roman" w:hint="eastAsia"/>
                <w:sz w:val="28"/>
                <w:szCs w:val="28"/>
              </w:rPr>
              <w:t>96</w:t>
            </w:r>
            <w:r w:rsidRPr="002622C4">
              <w:rPr>
                <w:rFonts w:ascii="Times New Roman" w:hAnsi="Times New Roman"/>
                <w:sz w:val="28"/>
                <w:szCs w:val="28"/>
              </w:rPr>
              <w:t>元</w:t>
            </w:r>
          </w:p>
        </w:tc>
        <w:tc>
          <w:tcPr>
            <w:tcW w:w="1800" w:type="dxa"/>
            <w:tcBorders>
              <w:top w:val="single" w:sz="4" w:space="0" w:color="auto"/>
              <w:left w:val="single" w:sz="4" w:space="0" w:color="auto"/>
              <w:bottom w:val="single" w:sz="4" w:space="0" w:color="auto"/>
              <w:right w:val="single" w:sz="4" w:space="0" w:color="auto"/>
            </w:tcBorders>
            <w:vAlign w:val="center"/>
            <w:hideMark/>
          </w:tcPr>
          <w:p w:rsidR="003836E6" w:rsidRPr="002622C4" w:rsidRDefault="003836E6" w:rsidP="003B08DD">
            <w:pPr>
              <w:topLinePunct/>
              <w:spacing w:line="0" w:lineRule="atLeast"/>
              <w:jc w:val="center"/>
              <w:rPr>
                <w:rFonts w:ascii="Times New Roman" w:hAnsi="Times New Roman"/>
                <w:sz w:val="28"/>
                <w:szCs w:val="28"/>
              </w:rPr>
            </w:pPr>
            <w:r w:rsidRPr="002622C4">
              <w:rPr>
                <w:rFonts w:ascii="Times New Roman" w:hAnsi="Times New Roman"/>
                <w:sz w:val="28"/>
                <w:szCs w:val="28"/>
              </w:rPr>
              <w:t>5</w:t>
            </w:r>
            <w:r w:rsidR="003B08DD">
              <w:rPr>
                <w:rFonts w:ascii="Times New Roman" w:hAnsi="Times New Roman" w:hint="eastAsia"/>
                <w:sz w:val="28"/>
                <w:szCs w:val="28"/>
              </w:rPr>
              <w:t>79</w:t>
            </w:r>
            <w:r w:rsidRPr="002622C4">
              <w:rPr>
                <w:rFonts w:ascii="Times New Roman" w:hAnsi="Times New Roman"/>
                <w:sz w:val="28"/>
                <w:szCs w:val="28"/>
              </w:rPr>
              <w:t>,</w:t>
            </w:r>
            <w:r w:rsidR="003B08DD">
              <w:rPr>
                <w:rFonts w:ascii="Times New Roman" w:hAnsi="Times New Roman" w:hint="eastAsia"/>
                <w:sz w:val="28"/>
                <w:szCs w:val="28"/>
              </w:rPr>
              <w:t>096</w:t>
            </w:r>
            <w:r w:rsidRPr="002622C4">
              <w:rPr>
                <w:rFonts w:ascii="Times New Roman" w:hAnsi="Times New Roman"/>
                <w:sz w:val="28"/>
                <w:szCs w:val="28"/>
              </w:rPr>
              <w:t>元</w:t>
            </w:r>
          </w:p>
        </w:tc>
      </w:tr>
      <w:tr w:rsidR="003836E6" w:rsidRPr="002622C4" w:rsidTr="009D043D">
        <w:trPr>
          <w:jc w:val="center"/>
        </w:trPr>
        <w:tc>
          <w:tcPr>
            <w:tcW w:w="1440" w:type="dxa"/>
            <w:shd w:val="clear" w:color="auto" w:fill="FFF2CC" w:themeFill="accent4" w:themeFillTint="33"/>
            <w:vAlign w:val="center"/>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六等三階</w:t>
            </w:r>
          </w:p>
        </w:tc>
        <w:tc>
          <w:tcPr>
            <w:tcW w:w="1440" w:type="dxa"/>
            <w:shd w:val="clear" w:color="auto" w:fill="FFF2CC" w:themeFill="accent4" w:themeFillTint="33"/>
            <w:vAlign w:val="center"/>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312</w:t>
            </w:r>
          </w:p>
        </w:tc>
        <w:tc>
          <w:tcPr>
            <w:tcW w:w="1620" w:type="dxa"/>
            <w:shd w:val="clear" w:color="auto" w:fill="FFF2CC" w:themeFill="accent4" w:themeFillTint="33"/>
            <w:vAlign w:val="center"/>
          </w:tcPr>
          <w:p w:rsidR="003836E6" w:rsidRPr="002622C4" w:rsidRDefault="003836E6" w:rsidP="003B08DD">
            <w:pPr>
              <w:topLinePunct/>
              <w:spacing w:line="0" w:lineRule="atLeast"/>
              <w:jc w:val="center"/>
              <w:rPr>
                <w:rFonts w:ascii="Times New Roman" w:hAnsi="Times New Roman"/>
                <w:sz w:val="28"/>
                <w:szCs w:val="28"/>
              </w:rPr>
            </w:pPr>
            <w:r w:rsidRPr="002622C4">
              <w:rPr>
                <w:rFonts w:ascii="Times New Roman" w:hAnsi="Times New Roman"/>
                <w:sz w:val="28"/>
                <w:szCs w:val="28"/>
              </w:rPr>
              <w:t>3</w:t>
            </w:r>
            <w:r w:rsidR="003B08DD">
              <w:rPr>
                <w:rFonts w:ascii="Times New Roman" w:hAnsi="Times New Roman" w:hint="eastAsia"/>
                <w:sz w:val="28"/>
                <w:szCs w:val="28"/>
              </w:rPr>
              <w:t>8</w:t>
            </w:r>
            <w:r w:rsidRPr="002622C4">
              <w:rPr>
                <w:rFonts w:ascii="Times New Roman" w:hAnsi="Times New Roman"/>
                <w:sz w:val="28"/>
                <w:szCs w:val="28"/>
              </w:rPr>
              <w:t>,</w:t>
            </w:r>
            <w:r w:rsidR="003B08DD">
              <w:rPr>
                <w:rFonts w:ascii="Times New Roman" w:hAnsi="Times New Roman" w:hint="eastAsia"/>
                <w:sz w:val="28"/>
                <w:szCs w:val="28"/>
              </w:rPr>
              <w:t>906</w:t>
            </w:r>
            <w:r w:rsidRPr="002622C4">
              <w:rPr>
                <w:rFonts w:ascii="Times New Roman" w:hAnsi="Times New Roman"/>
                <w:sz w:val="28"/>
                <w:szCs w:val="28"/>
              </w:rPr>
              <w:t>元</w:t>
            </w:r>
          </w:p>
        </w:tc>
        <w:tc>
          <w:tcPr>
            <w:tcW w:w="1440" w:type="dxa"/>
            <w:tcBorders>
              <w:right w:val="single" w:sz="18" w:space="0" w:color="auto"/>
            </w:tcBorders>
            <w:shd w:val="clear" w:color="auto" w:fill="FFF2CC" w:themeFill="accent4" w:themeFillTint="33"/>
            <w:vAlign w:val="center"/>
          </w:tcPr>
          <w:p w:rsidR="003836E6" w:rsidRPr="002622C4" w:rsidRDefault="003836E6" w:rsidP="003B08DD">
            <w:pPr>
              <w:topLinePunct/>
              <w:spacing w:line="0" w:lineRule="atLeast"/>
              <w:jc w:val="center"/>
              <w:rPr>
                <w:rFonts w:ascii="Times New Roman" w:hAnsi="Times New Roman"/>
                <w:sz w:val="28"/>
                <w:szCs w:val="28"/>
              </w:rPr>
            </w:pPr>
            <w:r w:rsidRPr="002622C4">
              <w:rPr>
                <w:rFonts w:ascii="Times New Roman" w:hAnsi="Times New Roman"/>
                <w:sz w:val="28"/>
                <w:szCs w:val="28"/>
              </w:rPr>
              <w:t>5</w:t>
            </w:r>
            <w:r w:rsidR="003B08DD">
              <w:rPr>
                <w:rFonts w:ascii="Times New Roman" w:hAnsi="Times New Roman" w:hint="eastAsia"/>
                <w:sz w:val="28"/>
                <w:szCs w:val="28"/>
              </w:rPr>
              <w:t>25</w:t>
            </w:r>
            <w:r w:rsidRPr="002622C4">
              <w:rPr>
                <w:rFonts w:ascii="Times New Roman" w:hAnsi="Times New Roman"/>
                <w:sz w:val="28"/>
                <w:szCs w:val="28"/>
              </w:rPr>
              <w:t>,</w:t>
            </w:r>
            <w:r w:rsidR="003B08DD">
              <w:rPr>
                <w:rFonts w:ascii="Times New Roman" w:hAnsi="Times New Roman" w:hint="eastAsia"/>
                <w:sz w:val="28"/>
                <w:szCs w:val="28"/>
              </w:rPr>
              <w:t>231</w:t>
            </w:r>
            <w:r w:rsidRPr="002622C4">
              <w:rPr>
                <w:rFonts w:ascii="Times New Roman" w:hAnsi="Times New Roman"/>
                <w:sz w:val="28"/>
                <w:szCs w:val="28"/>
              </w:rPr>
              <w:t>元</w:t>
            </w:r>
          </w:p>
        </w:tc>
        <w:tc>
          <w:tcPr>
            <w:tcW w:w="1620" w:type="dxa"/>
            <w:tcBorders>
              <w:top w:val="single" w:sz="4" w:space="0" w:color="auto"/>
              <w:left w:val="single" w:sz="18" w:space="0" w:color="auto"/>
              <w:bottom w:val="single" w:sz="4" w:space="0" w:color="auto"/>
              <w:right w:val="single" w:sz="4" w:space="0" w:color="auto"/>
            </w:tcBorders>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七等三階</w:t>
            </w:r>
          </w:p>
        </w:tc>
        <w:tc>
          <w:tcPr>
            <w:tcW w:w="1620" w:type="dxa"/>
            <w:tcBorders>
              <w:top w:val="single" w:sz="4" w:space="0" w:color="auto"/>
              <w:left w:val="single" w:sz="4" w:space="0" w:color="auto"/>
              <w:bottom w:val="single" w:sz="4" w:space="0" w:color="auto"/>
              <w:right w:val="single" w:sz="4" w:space="0" w:color="auto"/>
            </w:tcBorders>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360</w:t>
            </w:r>
          </w:p>
        </w:tc>
        <w:tc>
          <w:tcPr>
            <w:tcW w:w="1620" w:type="dxa"/>
            <w:tcBorders>
              <w:top w:val="single" w:sz="4" w:space="0" w:color="auto"/>
              <w:left w:val="single" w:sz="4" w:space="0" w:color="auto"/>
              <w:bottom w:val="single" w:sz="4" w:space="0" w:color="auto"/>
              <w:right w:val="single" w:sz="4" w:space="0" w:color="auto"/>
            </w:tcBorders>
            <w:vAlign w:val="center"/>
            <w:hideMark/>
          </w:tcPr>
          <w:p w:rsidR="003836E6" w:rsidRPr="002622C4" w:rsidRDefault="003836E6" w:rsidP="003B08DD">
            <w:pPr>
              <w:topLinePunct/>
              <w:spacing w:line="0" w:lineRule="atLeast"/>
              <w:jc w:val="center"/>
              <w:rPr>
                <w:rFonts w:ascii="Times New Roman" w:hAnsi="Times New Roman"/>
                <w:sz w:val="28"/>
                <w:szCs w:val="28"/>
              </w:rPr>
            </w:pPr>
            <w:r w:rsidRPr="002622C4">
              <w:rPr>
                <w:rFonts w:ascii="Times New Roman" w:hAnsi="Times New Roman"/>
                <w:sz w:val="28"/>
                <w:szCs w:val="28"/>
              </w:rPr>
              <w:t>4</w:t>
            </w:r>
            <w:r w:rsidR="003B08DD">
              <w:rPr>
                <w:rFonts w:ascii="Times New Roman" w:hAnsi="Times New Roman" w:hint="eastAsia"/>
                <w:sz w:val="28"/>
                <w:szCs w:val="28"/>
              </w:rPr>
              <w:t>4</w:t>
            </w:r>
            <w:r w:rsidRPr="002622C4">
              <w:rPr>
                <w:rFonts w:ascii="Times New Roman" w:hAnsi="Times New Roman"/>
                <w:sz w:val="28"/>
                <w:szCs w:val="28"/>
              </w:rPr>
              <w:t>,</w:t>
            </w:r>
            <w:r w:rsidR="003B08DD">
              <w:rPr>
                <w:rFonts w:ascii="Times New Roman" w:hAnsi="Times New Roman" w:hint="eastAsia"/>
                <w:sz w:val="28"/>
                <w:szCs w:val="28"/>
              </w:rPr>
              <w:t>892</w:t>
            </w:r>
            <w:r w:rsidRPr="002622C4">
              <w:rPr>
                <w:rFonts w:ascii="Times New Roman" w:hAnsi="Times New Roman"/>
                <w:sz w:val="28"/>
                <w:szCs w:val="28"/>
              </w:rPr>
              <w:t>元</w:t>
            </w:r>
          </w:p>
        </w:tc>
        <w:tc>
          <w:tcPr>
            <w:tcW w:w="1800" w:type="dxa"/>
            <w:tcBorders>
              <w:top w:val="single" w:sz="4" w:space="0" w:color="auto"/>
              <w:left w:val="single" w:sz="4" w:space="0" w:color="auto"/>
              <w:bottom w:val="single" w:sz="4" w:space="0" w:color="auto"/>
              <w:right w:val="single" w:sz="4" w:space="0" w:color="auto"/>
            </w:tcBorders>
            <w:vAlign w:val="center"/>
            <w:hideMark/>
          </w:tcPr>
          <w:p w:rsidR="003836E6" w:rsidRPr="002622C4" w:rsidRDefault="003B08DD" w:rsidP="003B08DD">
            <w:pPr>
              <w:topLinePunct/>
              <w:spacing w:line="0" w:lineRule="atLeast"/>
              <w:jc w:val="center"/>
              <w:rPr>
                <w:rFonts w:ascii="Times New Roman" w:hAnsi="Times New Roman"/>
                <w:sz w:val="28"/>
                <w:szCs w:val="28"/>
              </w:rPr>
            </w:pPr>
            <w:r>
              <w:rPr>
                <w:rFonts w:ascii="Times New Roman" w:hAnsi="Times New Roman" w:hint="eastAsia"/>
                <w:sz w:val="28"/>
                <w:szCs w:val="28"/>
              </w:rPr>
              <w:t>606</w:t>
            </w:r>
            <w:r w:rsidR="003836E6" w:rsidRPr="002622C4">
              <w:rPr>
                <w:rFonts w:ascii="Times New Roman" w:hAnsi="Times New Roman"/>
                <w:sz w:val="28"/>
                <w:szCs w:val="28"/>
              </w:rPr>
              <w:t>,</w:t>
            </w:r>
            <w:r>
              <w:rPr>
                <w:rFonts w:ascii="Times New Roman" w:hAnsi="Times New Roman" w:hint="eastAsia"/>
                <w:sz w:val="28"/>
                <w:szCs w:val="28"/>
              </w:rPr>
              <w:t>042</w:t>
            </w:r>
            <w:r w:rsidR="003836E6" w:rsidRPr="002622C4">
              <w:rPr>
                <w:rFonts w:ascii="Times New Roman" w:hAnsi="Times New Roman"/>
                <w:sz w:val="28"/>
                <w:szCs w:val="28"/>
              </w:rPr>
              <w:t>元</w:t>
            </w:r>
          </w:p>
        </w:tc>
      </w:tr>
      <w:tr w:rsidR="003836E6" w:rsidRPr="002622C4" w:rsidTr="009D043D">
        <w:trPr>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六等四階</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328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6E6" w:rsidRPr="002622C4" w:rsidRDefault="003B08DD" w:rsidP="003B08DD">
            <w:pPr>
              <w:topLinePunct/>
              <w:spacing w:line="0" w:lineRule="atLeast"/>
              <w:jc w:val="center"/>
              <w:rPr>
                <w:rFonts w:ascii="Times New Roman" w:hAnsi="Times New Roman"/>
                <w:sz w:val="28"/>
                <w:szCs w:val="28"/>
              </w:rPr>
            </w:pPr>
            <w:r>
              <w:rPr>
                <w:rFonts w:ascii="Times New Roman" w:hAnsi="Times New Roman" w:hint="eastAsia"/>
                <w:sz w:val="28"/>
                <w:szCs w:val="28"/>
              </w:rPr>
              <w:t>40</w:t>
            </w:r>
            <w:r w:rsidR="003836E6" w:rsidRPr="002622C4">
              <w:rPr>
                <w:rFonts w:ascii="Times New Roman" w:hAnsi="Times New Roman"/>
                <w:sz w:val="28"/>
                <w:szCs w:val="28"/>
              </w:rPr>
              <w:t>,</w:t>
            </w:r>
            <w:r>
              <w:rPr>
                <w:rFonts w:ascii="Times New Roman" w:hAnsi="Times New Roman" w:hint="eastAsia"/>
                <w:sz w:val="28"/>
                <w:szCs w:val="28"/>
              </w:rPr>
              <w:t>9</w:t>
            </w:r>
            <w:r w:rsidR="003836E6" w:rsidRPr="002622C4">
              <w:rPr>
                <w:rFonts w:ascii="Times New Roman" w:hAnsi="Times New Roman"/>
                <w:sz w:val="28"/>
                <w:szCs w:val="28"/>
              </w:rPr>
              <w:t>0</w:t>
            </w:r>
            <w:r>
              <w:rPr>
                <w:rFonts w:ascii="Times New Roman" w:hAnsi="Times New Roman" w:hint="eastAsia"/>
                <w:sz w:val="28"/>
                <w:szCs w:val="28"/>
              </w:rPr>
              <w:t>1</w:t>
            </w:r>
            <w:r w:rsidR="003836E6" w:rsidRPr="002622C4">
              <w:rPr>
                <w:rFonts w:ascii="Times New Roman" w:hAnsi="Times New Roman"/>
                <w:sz w:val="28"/>
                <w:szCs w:val="28"/>
              </w:rPr>
              <w:t>元</w:t>
            </w:r>
          </w:p>
        </w:tc>
        <w:tc>
          <w:tcPr>
            <w:tcW w:w="1440" w:type="dxa"/>
            <w:tcBorders>
              <w:top w:val="single" w:sz="4" w:space="0" w:color="auto"/>
              <w:left w:val="single" w:sz="4" w:space="0" w:color="auto"/>
              <w:bottom w:val="single" w:sz="4" w:space="0" w:color="auto"/>
              <w:right w:val="single" w:sz="18" w:space="0" w:color="auto"/>
            </w:tcBorders>
            <w:shd w:val="clear" w:color="auto" w:fill="auto"/>
            <w:vAlign w:val="center"/>
            <w:hideMark/>
          </w:tcPr>
          <w:p w:rsidR="003836E6" w:rsidRPr="002622C4" w:rsidRDefault="003836E6" w:rsidP="003B08DD">
            <w:pPr>
              <w:topLinePunct/>
              <w:spacing w:line="0" w:lineRule="atLeast"/>
              <w:jc w:val="center"/>
              <w:rPr>
                <w:rFonts w:ascii="Times New Roman" w:hAnsi="Times New Roman"/>
                <w:sz w:val="28"/>
                <w:szCs w:val="28"/>
              </w:rPr>
            </w:pPr>
            <w:r w:rsidRPr="002622C4">
              <w:rPr>
                <w:rFonts w:ascii="Times New Roman" w:hAnsi="Times New Roman"/>
                <w:sz w:val="28"/>
                <w:szCs w:val="28"/>
              </w:rPr>
              <w:t>5</w:t>
            </w:r>
            <w:r w:rsidR="003B08DD">
              <w:rPr>
                <w:rFonts w:ascii="Times New Roman" w:hAnsi="Times New Roman" w:hint="eastAsia"/>
                <w:sz w:val="28"/>
                <w:szCs w:val="28"/>
              </w:rPr>
              <w:t>52</w:t>
            </w:r>
            <w:r w:rsidRPr="002622C4">
              <w:rPr>
                <w:rFonts w:ascii="Times New Roman" w:hAnsi="Times New Roman"/>
                <w:sz w:val="28"/>
                <w:szCs w:val="28"/>
              </w:rPr>
              <w:t>,</w:t>
            </w:r>
            <w:r w:rsidR="003B08DD">
              <w:rPr>
                <w:rFonts w:ascii="Times New Roman" w:hAnsi="Times New Roman" w:hint="eastAsia"/>
                <w:sz w:val="28"/>
                <w:szCs w:val="28"/>
              </w:rPr>
              <w:t>163</w:t>
            </w:r>
            <w:r w:rsidRPr="002622C4">
              <w:rPr>
                <w:rFonts w:ascii="Times New Roman" w:hAnsi="Times New Roman"/>
                <w:sz w:val="28"/>
                <w:szCs w:val="28"/>
              </w:rPr>
              <w:t>元</w:t>
            </w:r>
          </w:p>
        </w:tc>
        <w:tc>
          <w:tcPr>
            <w:tcW w:w="1620"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七等四階</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376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6E6" w:rsidRPr="002622C4" w:rsidRDefault="003836E6" w:rsidP="003B08DD">
            <w:pPr>
              <w:topLinePunct/>
              <w:spacing w:line="0" w:lineRule="atLeast"/>
              <w:jc w:val="center"/>
              <w:rPr>
                <w:rFonts w:ascii="Times New Roman" w:hAnsi="Times New Roman"/>
                <w:sz w:val="28"/>
                <w:szCs w:val="28"/>
              </w:rPr>
            </w:pPr>
            <w:r w:rsidRPr="002622C4">
              <w:rPr>
                <w:rFonts w:ascii="Times New Roman" w:hAnsi="Times New Roman"/>
                <w:sz w:val="28"/>
                <w:szCs w:val="28"/>
              </w:rPr>
              <w:t>4</w:t>
            </w:r>
            <w:r w:rsidR="003B08DD">
              <w:rPr>
                <w:rFonts w:ascii="Times New Roman" w:hAnsi="Times New Roman" w:hint="eastAsia"/>
                <w:sz w:val="28"/>
                <w:szCs w:val="28"/>
              </w:rPr>
              <w:t>6</w:t>
            </w:r>
            <w:r w:rsidRPr="002622C4">
              <w:rPr>
                <w:rFonts w:ascii="Times New Roman" w:hAnsi="Times New Roman"/>
                <w:sz w:val="28"/>
                <w:szCs w:val="28"/>
              </w:rPr>
              <w:t>,</w:t>
            </w:r>
            <w:r w:rsidR="003B08DD">
              <w:rPr>
                <w:rFonts w:ascii="Times New Roman" w:hAnsi="Times New Roman" w:hint="eastAsia"/>
                <w:sz w:val="28"/>
                <w:szCs w:val="28"/>
              </w:rPr>
              <w:t>887</w:t>
            </w:r>
            <w:r w:rsidRPr="002622C4">
              <w:rPr>
                <w:rFonts w:ascii="Times New Roman" w:hAnsi="Times New Roman"/>
                <w:sz w:val="28"/>
                <w:szCs w:val="28"/>
              </w:rPr>
              <w:t>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6E6" w:rsidRPr="002622C4" w:rsidRDefault="003836E6" w:rsidP="003B08DD">
            <w:pPr>
              <w:topLinePunct/>
              <w:spacing w:line="0" w:lineRule="atLeast"/>
              <w:jc w:val="center"/>
              <w:rPr>
                <w:rFonts w:ascii="Times New Roman" w:hAnsi="Times New Roman"/>
                <w:sz w:val="28"/>
                <w:szCs w:val="28"/>
              </w:rPr>
            </w:pPr>
            <w:r w:rsidRPr="002622C4">
              <w:rPr>
                <w:rFonts w:ascii="Times New Roman" w:hAnsi="Times New Roman"/>
                <w:sz w:val="28"/>
                <w:szCs w:val="28"/>
              </w:rPr>
              <w:t>6</w:t>
            </w:r>
            <w:r w:rsidR="003B08DD">
              <w:rPr>
                <w:rFonts w:ascii="Times New Roman" w:hAnsi="Times New Roman" w:hint="eastAsia"/>
                <w:sz w:val="28"/>
                <w:szCs w:val="28"/>
              </w:rPr>
              <w:t>32</w:t>
            </w:r>
            <w:r w:rsidRPr="002622C4">
              <w:rPr>
                <w:rFonts w:ascii="Times New Roman" w:hAnsi="Times New Roman"/>
                <w:sz w:val="28"/>
                <w:szCs w:val="28"/>
              </w:rPr>
              <w:t>,9</w:t>
            </w:r>
            <w:r w:rsidR="003B08DD">
              <w:rPr>
                <w:rFonts w:ascii="Times New Roman" w:hAnsi="Times New Roman" w:hint="eastAsia"/>
                <w:sz w:val="28"/>
                <w:szCs w:val="28"/>
              </w:rPr>
              <w:t>74</w:t>
            </w:r>
            <w:r w:rsidRPr="002622C4">
              <w:rPr>
                <w:rFonts w:ascii="Times New Roman" w:hAnsi="Times New Roman"/>
                <w:sz w:val="28"/>
                <w:szCs w:val="28"/>
              </w:rPr>
              <w:t>元</w:t>
            </w:r>
          </w:p>
        </w:tc>
      </w:tr>
      <w:tr w:rsidR="003836E6" w:rsidRPr="002622C4" w:rsidTr="009D043D">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六等五階</w:t>
            </w:r>
          </w:p>
        </w:tc>
        <w:tc>
          <w:tcPr>
            <w:tcW w:w="1440" w:type="dxa"/>
            <w:tcBorders>
              <w:top w:val="single" w:sz="4" w:space="0" w:color="auto"/>
              <w:left w:val="single" w:sz="4" w:space="0" w:color="auto"/>
              <w:bottom w:val="single" w:sz="4" w:space="0" w:color="auto"/>
              <w:right w:val="single" w:sz="4" w:space="0" w:color="auto"/>
            </w:tcBorders>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344</w:t>
            </w:r>
          </w:p>
        </w:tc>
        <w:tc>
          <w:tcPr>
            <w:tcW w:w="1620" w:type="dxa"/>
            <w:tcBorders>
              <w:top w:val="single" w:sz="4" w:space="0" w:color="auto"/>
              <w:left w:val="single" w:sz="4" w:space="0" w:color="auto"/>
              <w:bottom w:val="single" w:sz="4" w:space="0" w:color="auto"/>
              <w:right w:val="single" w:sz="4" w:space="0" w:color="auto"/>
            </w:tcBorders>
            <w:vAlign w:val="center"/>
            <w:hideMark/>
          </w:tcPr>
          <w:p w:rsidR="003836E6" w:rsidRPr="002622C4" w:rsidRDefault="003836E6" w:rsidP="003B08DD">
            <w:pPr>
              <w:topLinePunct/>
              <w:spacing w:line="0" w:lineRule="atLeast"/>
              <w:jc w:val="center"/>
              <w:rPr>
                <w:rFonts w:ascii="Times New Roman" w:hAnsi="Times New Roman"/>
                <w:sz w:val="28"/>
                <w:szCs w:val="28"/>
              </w:rPr>
            </w:pPr>
            <w:r w:rsidRPr="002622C4">
              <w:rPr>
                <w:rFonts w:ascii="Times New Roman" w:hAnsi="Times New Roman"/>
                <w:sz w:val="28"/>
                <w:szCs w:val="28"/>
              </w:rPr>
              <w:t>4</w:t>
            </w:r>
            <w:r w:rsidR="003B08DD">
              <w:rPr>
                <w:rFonts w:ascii="Times New Roman" w:hAnsi="Times New Roman" w:hint="eastAsia"/>
                <w:sz w:val="28"/>
                <w:szCs w:val="28"/>
              </w:rPr>
              <w:t>2</w:t>
            </w:r>
            <w:r w:rsidRPr="002622C4">
              <w:rPr>
                <w:rFonts w:ascii="Times New Roman" w:hAnsi="Times New Roman"/>
                <w:sz w:val="28"/>
                <w:szCs w:val="28"/>
              </w:rPr>
              <w:t>,8</w:t>
            </w:r>
            <w:r w:rsidR="003B08DD">
              <w:rPr>
                <w:rFonts w:ascii="Times New Roman" w:hAnsi="Times New Roman" w:hint="eastAsia"/>
                <w:sz w:val="28"/>
                <w:szCs w:val="28"/>
              </w:rPr>
              <w:t>96</w:t>
            </w:r>
            <w:r w:rsidRPr="002622C4">
              <w:rPr>
                <w:rFonts w:ascii="Times New Roman" w:hAnsi="Times New Roman"/>
                <w:sz w:val="28"/>
                <w:szCs w:val="28"/>
              </w:rPr>
              <w:t>元</w:t>
            </w:r>
          </w:p>
        </w:tc>
        <w:tc>
          <w:tcPr>
            <w:tcW w:w="1440" w:type="dxa"/>
            <w:tcBorders>
              <w:top w:val="single" w:sz="4" w:space="0" w:color="auto"/>
              <w:left w:val="single" w:sz="4" w:space="0" w:color="auto"/>
              <w:bottom w:val="single" w:sz="4" w:space="0" w:color="auto"/>
              <w:right w:val="single" w:sz="18" w:space="0" w:color="auto"/>
            </w:tcBorders>
            <w:vAlign w:val="center"/>
            <w:hideMark/>
          </w:tcPr>
          <w:p w:rsidR="003836E6" w:rsidRPr="002622C4" w:rsidRDefault="003836E6" w:rsidP="003B08DD">
            <w:pPr>
              <w:topLinePunct/>
              <w:spacing w:line="0" w:lineRule="atLeast"/>
              <w:jc w:val="center"/>
              <w:rPr>
                <w:rFonts w:ascii="Times New Roman" w:hAnsi="Times New Roman"/>
                <w:sz w:val="28"/>
                <w:szCs w:val="28"/>
              </w:rPr>
            </w:pPr>
            <w:r w:rsidRPr="002622C4">
              <w:rPr>
                <w:rFonts w:ascii="Times New Roman" w:hAnsi="Times New Roman"/>
                <w:sz w:val="28"/>
                <w:szCs w:val="28"/>
              </w:rPr>
              <w:t>5</w:t>
            </w:r>
            <w:r w:rsidR="003B08DD">
              <w:rPr>
                <w:rFonts w:ascii="Times New Roman" w:hAnsi="Times New Roman" w:hint="eastAsia"/>
                <w:sz w:val="28"/>
                <w:szCs w:val="28"/>
              </w:rPr>
              <w:t>79</w:t>
            </w:r>
            <w:r w:rsidRPr="002622C4">
              <w:rPr>
                <w:rFonts w:ascii="Times New Roman" w:hAnsi="Times New Roman"/>
                <w:sz w:val="28"/>
                <w:szCs w:val="28"/>
              </w:rPr>
              <w:t>,</w:t>
            </w:r>
            <w:r w:rsidR="003B08DD">
              <w:rPr>
                <w:rFonts w:ascii="Times New Roman" w:hAnsi="Times New Roman" w:hint="eastAsia"/>
                <w:sz w:val="28"/>
                <w:szCs w:val="28"/>
              </w:rPr>
              <w:t>096</w:t>
            </w:r>
            <w:r w:rsidRPr="002622C4">
              <w:rPr>
                <w:rFonts w:ascii="Times New Roman" w:hAnsi="Times New Roman"/>
                <w:sz w:val="28"/>
                <w:szCs w:val="28"/>
              </w:rPr>
              <w:t>元</w:t>
            </w:r>
          </w:p>
        </w:tc>
        <w:tc>
          <w:tcPr>
            <w:tcW w:w="1620" w:type="dxa"/>
            <w:tcBorders>
              <w:top w:val="single" w:sz="4" w:space="0" w:color="auto"/>
              <w:left w:val="single" w:sz="18" w:space="0" w:color="auto"/>
              <w:bottom w:val="single" w:sz="4" w:space="0" w:color="auto"/>
              <w:right w:val="single" w:sz="4" w:space="0" w:color="auto"/>
            </w:tcBorders>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七等五階</w:t>
            </w:r>
          </w:p>
        </w:tc>
        <w:tc>
          <w:tcPr>
            <w:tcW w:w="1620" w:type="dxa"/>
            <w:tcBorders>
              <w:top w:val="single" w:sz="4" w:space="0" w:color="auto"/>
              <w:left w:val="single" w:sz="4" w:space="0" w:color="auto"/>
              <w:bottom w:val="single" w:sz="4" w:space="0" w:color="auto"/>
              <w:right w:val="single" w:sz="4" w:space="0" w:color="auto"/>
            </w:tcBorders>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392</w:t>
            </w:r>
          </w:p>
        </w:tc>
        <w:tc>
          <w:tcPr>
            <w:tcW w:w="1620" w:type="dxa"/>
            <w:tcBorders>
              <w:top w:val="single" w:sz="4" w:space="0" w:color="auto"/>
              <w:left w:val="single" w:sz="4" w:space="0" w:color="auto"/>
              <w:bottom w:val="single" w:sz="4" w:space="0" w:color="auto"/>
              <w:right w:val="single" w:sz="4" w:space="0" w:color="auto"/>
            </w:tcBorders>
            <w:vAlign w:val="center"/>
            <w:hideMark/>
          </w:tcPr>
          <w:p w:rsidR="003836E6" w:rsidRPr="002622C4" w:rsidRDefault="003836E6" w:rsidP="003B08DD">
            <w:pPr>
              <w:topLinePunct/>
              <w:spacing w:line="0" w:lineRule="atLeast"/>
              <w:jc w:val="center"/>
              <w:rPr>
                <w:rFonts w:ascii="Times New Roman" w:hAnsi="Times New Roman"/>
                <w:sz w:val="28"/>
                <w:szCs w:val="28"/>
              </w:rPr>
            </w:pPr>
            <w:r w:rsidRPr="002622C4">
              <w:rPr>
                <w:rFonts w:ascii="Times New Roman" w:hAnsi="Times New Roman"/>
                <w:sz w:val="28"/>
                <w:szCs w:val="28"/>
              </w:rPr>
              <w:t>4</w:t>
            </w:r>
            <w:r w:rsidR="003B08DD">
              <w:rPr>
                <w:rFonts w:ascii="Times New Roman" w:hAnsi="Times New Roman" w:hint="eastAsia"/>
                <w:sz w:val="28"/>
                <w:szCs w:val="28"/>
              </w:rPr>
              <w:t>8</w:t>
            </w:r>
            <w:r w:rsidRPr="002622C4">
              <w:rPr>
                <w:rFonts w:ascii="Times New Roman" w:hAnsi="Times New Roman"/>
                <w:sz w:val="28"/>
                <w:szCs w:val="28"/>
              </w:rPr>
              <w:t>,</w:t>
            </w:r>
            <w:r w:rsidR="003B08DD">
              <w:rPr>
                <w:rFonts w:ascii="Times New Roman" w:hAnsi="Times New Roman" w:hint="eastAsia"/>
                <w:sz w:val="28"/>
                <w:szCs w:val="28"/>
              </w:rPr>
              <w:t>882</w:t>
            </w:r>
            <w:r w:rsidRPr="002622C4">
              <w:rPr>
                <w:rFonts w:ascii="Times New Roman" w:hAnsi="Times New Roman"/>
                <w:sz w:val="28"/>
                <w:szCs w:val="28"/>
              </w:rPr>
              <w:t>元</w:t>
            </w:r>
          </w:p>
        </w:tc>
        <w:tc>
          <w:tcPr>
            <w:tcW w:w="1800" w:type="dxa"/>
            <w:tcBorders>
              <w:top w:val="single" w:sz="4" w:space="0" w:color="auto"/>
              <w:left w:val="single" w:sz="4" w:space="0" w:color="auto"/>
              <w:bottom w:val="single" w:sz="4" w:space="0" w:color="auto"/>
              <w:right w:val="single" w:sz="4" w:space="0" w:color="auto"/>
            </w:tcBorders>
            <w:vAlign w:val="center"/>
            <w:hideMark/>
          </w:tcPr>
          <w:p w:rsidR="003836E6" w:rsidRPr="002622C4" w:rsidRDefault="003836E6" w:rsidP="003B08DD">
            <w:pPr>
              <w:topLinePunct/>
              <w:spacing w:line="0" w:lineRule="atLeast"/>
              <w:jc w:val="center"/>
              <w:rPr>
                <w:rFonts w:ascii="Times New Roman" w:hAnsi="Times New Roman"/>
                <w:sz w:val="28"/>
                <w:szCs w:val="28"/>
              </w:rPr>
            </w:pPr>
            <w:r w:rsidRPr="002622C4">
              <w:rPr>
                <w:rFonts w:ascii="Times New Roman" w:hAnsi="Times New Roman"/>
                <w:sz w:val="28"/>
                <w:szCs w:val="28"/>
              </w:rPr>
              <w:t>6</w:t>
            </w:r>
            <w:r w:rsidR="003B08DD">
              <w:rPr>
                <w:rFonts w:ascii="Times New Roman" w:hAnsi="Times New Roman" w:hint="eastAsia"/>
                <w:sz w:val="28"/>
                <w:szCs w:val="28"/>
              </w:rPr>
              <w:t>59</w:t>
            </w:r>
            <w:r w:rsidRPr="002622C4">
              <w:rPr>
                <w:rFonts w:ascii="Times New Roman" w:hAnsi="Times New Roman"/>
                <w:sz w:val="28"/>
                <w:szCs w:val="28"/>
              </w:rPr>
              <w:t>,</w:t>
            </w:r>
            <w:r w:rsidR="003B08DD">
              <w:rPr>
                <w:rFonts w:ascii="Times New Roman" w:hAnsi="Times New Roman" w:hint="eastAsia"/>
                <w:sz w:val="28"/>
                <w:szCs w:val="28"/>
              </w:rPr>
              <w:t>907</w:t>
            </w:r>
            <w:r w:rsidRPr="002622C4">
              <w:rPr>
                <w:rFonts w:ascii="Times New Roman" w:hAnsi="Times New Roman"/>
                <w:sz w:val="28"/>
                <w:szCs w:val="28"/>
              </w:rPr>
              <w:t>元</w:t>
            </w:r>
          </w:p>
        </w:tc>
      </w:tr>
      <w:tr w:rsidR="003836E6" w:rsidRPr="002622C4" w:rsidTr="009D043D">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六等六階</w:t>
            </w:r>
          </w:p>
        </w:tc>
        <w:tc>
          <w:tcPr>
            <w:tcW w:w="1440" w:type="dxa"/>
            <w:tcBorders>
              <w:top w:val="single" w:sz="4" w:space="0" w:color="auto"/>
              <w:left w:val="single" w:sz="4" w:space="0" w:color="auto"/>
              <w:bottom w:val="single" w:sz="4" w:space="0" w:color="auto"/>
              <w:right w:val="single" w:sz="4" w:space="0" w:color="auto"/>
            </w:tcBorders>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360</w:t>
            </w:r>
          </w:p>
        </w:tc>
        <w:tc>
          <w:tcPr>
            <w:tcW w:w="1620" w:type="dxa"/>
            <w:tcBorders>
              <w:top w:val="single" w:sz="4" w:space="0" w:color="auto"/>
              <w:left w:val="single" w:sz="4" w:space="0" w:color="auto"/>
              <w:bottom w:val="single" w:sz="4" w:space="0" w:color="auto"/>
              <w:right w:val="single" w:sz="4" w:space="0" w:color="auto"/>
            </w:tcBorders>
            <w:vAlign w:val="center"/>
            <w:hideMark/>
          </w:tcPr>
          <w:p w:rsidR="003836E6" w:rsidRPr="002622C4" w:rsidRDefault="003836E6" w:rsidP="003B08DD">
            <w:pPr>
              <w:topLinePunct/>
              <w:spacing w:line="0" w:lineRule="atLeast"/>
              <w:jc w:val="center"/>
              <w:rPr>
                <w:rFonts w:ascii="Times New Roman" w:hAnsi="Times New Roman"/>
                <w:sz w:val="28"/>
                <w:szCs w:val="28"/>
              </w:rPr>
            </w:pPr>
            <w:r w:rsidRPr="002622C4">
              <w:rPr>
                <w:rFonts w:ascii="Times New Roman" w:hAnsi="Times New Roman"/>
                <w:sz w:val="28"/>
                <w:szCs w:val="28"/>
              </w:rPr>
              <w:t>4</w:t>
            </w:r>
            <w:r w:rsidR="003B08DD">
              <w:rPr>
                <w:rFonts w:ascii="Times New Roman" w:hAnsi="Times New Roman" w:hint="eastAsia"/>
                <w:sz w:val="28"/>
                <w:szCs w:val="28"/>
              </w:rPr>
              <w:t>4</w:t>
            </w:r>
            <w:r w:rsidRPr="002622C4">
              <w:rPr>
                <w:rFonts w:ascii="Times New Roman" w:hAnsi="Times New Roman"/>
                <w:sz w:val="28"/>
                <w:szCs w:val="28"/>
              </w:rPr>
              <w:t>,</w:t>
            </w:r>
            <w:r w:rsidR="003B08DD">
              <w:rPr>
                <w:rFonts w:ascii="Times New Roman" w:hAnsi="Times New Roman" w:hint="eastAsia"/>
                <w:sz w:val="28"/>
                <w:szCs w:val="28"/>
              </w:rPr>
              <w:t>892</w:t>
            </w:r>
            <w:r w:rsidRPr="002622C4">
              <w:rPr>
                <w:rFonts w:ascii="Times New Roman" w:hAnsi="Times New Roman"/>
                <w:sz w:val="28"/>
                <w:szCs w:val="28"/>
              </w:rPr>
              <w:t>元</w:t>
            </w:r>
          </w:p>
        </w:tc>
        <w:tc>
          <w:tcPr>
            <w:tcW w:w="1440" w:type="dxa"/>
            <w:tcBorders>
              <w:top w:val="single" w:sz="4" w:space="0" w:color="auto"/>
              <w:left w:val="single" w:sz="4" w:space="0" w:color="auto"/>
              <w:bottom w:val="single" w:sz="4" w:space="0" w:color="auto"/>
              <w:right w:val="single" w:sz="18" w:space="0" w:color="auto"/>
            </w:tcBorders>
            <w:vAlign w:val="center"/>
            <w:hideMark/>
          </w:tcPr>
          <w:p w:rsidR="003836E6" w:rsidRPr="002622C4" w:rsidRDefault="003B08DD" w:rsidP="003B08DD">
            <w:pPr>
              <w:topLinePunct/>
              <w:spacing w:line="0" w:lineRule="atLeast"/>
              <w:jc w:val="center"/>
              <w:rPr>
                <w:rFonts w:ascii="Times New Roman" w:hAnsi="Times New Roman"/>
                <w:sz w:val="28"/>
                <w:szCs w:val="28"/>
              </w:rPr>
            </w:pPr>
            <w:r>
              <w:rPr>
                <w:rFonts w:ascii="Times New Roman" w:hAnsi="Times New Roman" w:hint="eastAsia"/>
                <w:sz w:val="28"/>
                <w:szCs w:val="28"/>
              </w:rPr>
              <w:t>606</w:t>
            </w:r>
            <w:r w:rsidR="003836E6" w:rsidRPr="002622C4">
              <w:rPr>
                <w:rFonts w:ascii="Times New Roman" w:hAnsi="Times New Roman"/>
                <w:sz w:val="28"/>
                <w:szCs w:val="28"/>
              </w:rPr>
              <w:t>,</w:t>
            </w:r>
            <w:r>
              <w:rPr>
                <w:rFonts w:ascii="Times New Roman" w:hAnsi="Times New Roman" w:hint="eastAsia"/>
                <w:sz w:val="28"/>
                <w:szCs w:val="28"/>
              </w:rPr>
              <w:t>042</w:t>
            </w:r>
            <w:r w:rsidR="003836E6" w:rsidRPr="002622C4">
              <w:rPr>
                <w:rFonts w:ascii="Times New Roman" w:hAnsi="Times New Roman"/>
                <w:sz w:val="28"/>
                <w:szCs w:val="28"/>
              </w:rPr>
              <w:t>元</w:t>
            </w:r>
          </w:p>
        </w:tc>
        <w:tc>
          <w:tcPr>
            <w:tcW w:w="1620" w:type="dxa"/>
            <w:tcBorders>
              <w:top w:val="single" w:sz="4" w:space="0" w:color="auto"/>
              <w:left w:val="single" w:sz="18" w:space="0" w:color="auto"/>
              <w:bottom w:val="single" w:sz="4" w:space="0" w:color="auto"/>
              <w:right w:val="single" w:sz="4" w:space="0" w:color="auto"/>
            </w:tcBorders>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七等六階</w:t>
            </w:r>
          </w:p>
        </w:tc>
        <w:tc>
          <w:tcPr>
            <w:tcW w:w="1620" w:type="dxa"/>
            <w:tcBorders>
              <w:top w:val="single" w:sz="4" w:space="0" w:color="auto"/>
              <w:left w:val="single" w:sz="4" w:space="0" w:color="auto"/>
              <w:bottom w:val="single" w:sz="4" w:space="0" w:color="auto"/>
              <w:right w:val="single" w:sz="4" w:space="0" w:color="auto"/>
            </w:tcBorders>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408</w:t>
            </w:r>
          </w:p>
        </w:tc>
        <w:tc>
          <w:tcPr>
            <w:tcW w:w="1620" w:type="dxa"/>
            <w:tcBorders>
              <w:top w:val="single" w:sz="4" w:space="0" w:color="auto"/>
              <w:left w:val="single" w:sz="4" w:space="0" w:color="auto"/>
              <w:bottom w:val="single" w:sz="4" w:space="0" w:color="auto"/>
              <w:right w:val="single" w:sz="4" w:space="0" w:color="auto"/>
            </w:tcBorders>
            <w:vAlign w:val="center"/>
            <w:hideMark/>
          </w:tcPr>
          <w:p w:rsidR="003836E6" w:rsidRPr="002622C4" w:rsidRDefault="003B08DD" w:rsidP="003B08DD">
            <w:pPr>
              <w:topLinePunct/>
              <w:spacing w:line="0" w:lineRule="atLeast"/>
              <w:jc w:val="center"/>
              <w:rPr>
                <w:rFonts w:ascii="Times New Roman" w:hAnsi="Times New Roman"/>
                <w:sz w:val="28"/>
                <w:szCs w:val="28"/>
              </w:rPr>
            </w:pPr>
            <w:r>
              <w:rPr>
                <w:rFonts w:ascii="Times New Roman" w:hAnsi="Times New Roman" w:hint="eastAsia"/>
                <w:sz w:val="28"/>
                <w:szCs w:val="28"/>
              </w:rPr>
              <w:t>50</w:t>
            </w:r>
            <w:r w:rsidR="003836E6" w:rsidRPr="002622C4">
              <w:rPr>
                <w:rFonts w:ascii="Times New Roman" w:hAnsi="Times New Roman"/>
                <w:sz w:val="28"/>
                <w:szCs w:val="28"/>
              </w:rPr>
              <w:t>,</w:t>
            </w:r>
            <w:r>
              <w:rPr>
                <w:rFonts w:ascii="Times New Roman" w:hAnsi="Times New Roman" w:hint="eastAsia"/>
                <w:sz w:val="28"/>
                <w:szCs w:val="28"/>
              </w:rPr>
              <w:t>877</w:t>
            </w:r>
            <w:r w:rsidR="003836E6" w:rsidRPr="002622C4">
              <w:rPr>
                <w:rFonts w:ascii="Times New Roman" w:hAnsi="Times New Roman"/>
                <w:sz w:val="28"/>
                <w:szCs w:val="28"/>
              </w:rPr>
              <w:t>元</w:t>
            </w:r>
          </w:p>
        </w:tc>
        <w:tc>
          <w:tcPr>
            <w:tcW w:w="1800" w:type="dxa"/>
            <w:tcBorders>
              <w:top w:val="single" w:sz="4" w:space="0" w:color="auto"/>
              <w:left w:val="single" w:sz="4" w:space="0" w:color="auto"/>
              <w:bottom w:val="single" w:sz="4" w:space="0" w:color="auto"/>
              <w:right w:val="single" w:sz="4" w:space="0" w:color="auto"/>
            </w:tcBorders>
            <w:vAlign w:val="center"/>
            <w:hideMark/>
          </w:tcPr>
          <w:p w:rsidR="003836E6" w:rsidRPr="002622C4" w:rsidRDefault="003836E6" w:rsidP="003B08DD">
            <w:pPr>
              <w:topLinePunct/>
              <w:spacing w:line="0" w:lineRule="atLeast"/>
              <w:jc w:val="center"/>
              <w:rPr>
                <w:rFonts w:ascii="Times New Roman" w:hAnsi="Times New Roman"/>
                <w:sz w:val="28"/>
                <w:szCs w:val="28"/>
              </w:rPr>
            </w:pPr>
            <w:r w:rsidRPr="002622C4">
              <w:rPr>
                <w:rFonts w:ascii="Times New Roman" w:hAnsi="Times New Roman"/>
                <w:sz w:val="28"/>
                <w:szCs w:val="28"/>
              </w:rPr>
              <w:t>6</w:t>
            </w:r>
            <w:r w:rsidR="003B08DD">
              <w:rPr>
                <w:rFonts w:ascii="Times New Roman" w:hAnsi="Times New Roman" w:hint="eastAsia"/>
                <w:sz w:val="28"/>
                <w:szCs w:val="28"/>
              </w:rPr>
              <w:t>86</w:t>
            </w:r>
            <w:r w:rsidRPr="002622C4">
              <w:rPr>
                <w:rFonts w:ascii="Times New Roman" w:hAnsi="Times New Roman"/>
                <w:sz w:val="28"/>
                <w:szCs w:val="28"/>
              </w:rPr>
              <w:t>,8</w:t>
            </w:r>
            <w:r w:rsidR="003B08DD">
              <w:rPr>
                <w:rFonts w:ascii="Times New Roman" w:hAnsi="Times New Roman" w:hint="eastAsia"/>
                <w:sz w:val="28"/>
                <w:szCs w:val="28"/>
              </w:rPr>
              <w:t>39</w:t>
            </w:r>
            <w:r w:rsidRPr="002622C4">
              <w:rPr>
                <w:rFonts w:ascii="Times New Roman" w:hAnsi="Times New Roman"/>
                <w:sz w:val="28"/>
                <w:szCs w:val="28"/>
              </w:rPr>
              <w:t>元</w:t>
            </w:r>
          </w:p>
        </w:tc>
      </w:tr>
      <w:tr w:rsidR="003836E6" w:rsidRPr="002622C4" w:rsidTr="009D043D">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六等七階</w:t>
            </w:r>
          </w:p>
        </w:tc>
        <w:tc>
          <w:tcPr>
            <w:tcW w:w="1440" w:type="dxa"/>
            <w:tcBorders>
              <w:top w:val="single" w:sz="4" w:space="0" w:color="auto"/>
              <w:left w:val="single" w:sz="4" w:space="0" w:color="auto"/>
              <w:bottom w:val="single" w:sz="4" w:space="0" w:color="auto"/>
              <w:right w:val="single" w:sz="4" w:space="0" w:color="auto"/>
            </w:tcBorders>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376</w:t>
            </w:r>
          </w:p>
        </w:tc>
        <w:tc>
          <w:tcPr>
            <w:tcW w:w="1620" w:type="dxa"/>
            <w:tcBorders>
              <w:top w:val="single" w:sz="4" w:space="0" w:color="auto"/>
              <w:left w:val="single" w:sz="4" w:space="0" w:color="auto"/>
              <w:bottom w:val="single" w:sz="4" w:space="0" w:color="auto"/>
              <w:right w:val="single" w:sz="4" w:space="0" w:color="auto"/>
            </w:tcBorders>
            <w:vAlign w:val="center"/>
            <w:hideMark/>
          </w:tcPr>
          <w:p w:rsidR="003836E6" w:rsidRPr="002622C4" w:rsidRDefault="003836E6" w:rsidP="003B08DD">
            <w:pPr>
              <w:topLinePunct/>
              <w:spacing w:line="0" w:lineRule="atLeast"/>
              <w:jc w:val="center"/>
              <w:rPr>
                <w:rFonts w:ascii="Times New Roman" w:hAnsi="Times New Roman"/>
                <w:sz w:val="28"/>
                <w:szCs w:val="28"/>
              </w:rPr>
            </w:pPr>
            <w:r w:rsidRPr="002622C4">
              <w:rPr>
                <w:rFonts w:ascii="Times New Roman" w:hAnsi="Times New Roman"/>
                <w:sz w:val="28"/>
                <w:szCs w:val="28"/>
              </w:rPr>
              <w:t>4</w:t>
            </w:r>
            <w:r w:rsidR="003B08DD">
              <w:rPr>
                <w:rFonts w:ascii="Times New Roman" w:hAnsi="Times New Roman" w:hint="eastAsia"/>
                <w:sz w:val="28"/>
                <w:szCs w:val="28"/>
              </w:rPr>
              <w:t>6</w:t>
            </w:r>
            <w:r w:rsidRPr="002622C4">
              <w:rPr>
                <w:rFonts w:ascii="Times New Roman" w:hAnsi="Times New Roman"/>
                <w:sz w:val="28"/>
                <w:szCs w:val="28"/>
              </w:rPr>
              <w:t>,</w:t>
            </w:r>
            <w:r w:rsidR="003B08DD">
              <w:rPr>
                <w:rFonts w:ascii="Times New Roman" w:hAnsi="Times New Roman" w:hint="eastAsia"/>
                <w:sz w:val="28"/>
                <w:szCs w:val="28"/>
              </w:rPr>
              <w:t>887</w:t>
            </w:r>
            <w:r w:rsidRPr="002622C4">
              <w:rPr>
                <w:rFonts w:ascii="Times New Roman" w:hAnsi="Times New Roman"/>
                <w:sz w:val="28"/>
                <w:szCs w:val="28"/>
              </w:rPr>
              <w:t>元</w:t>
            </w:r>
          </w:p>
        </w:tc>
        <w:tc>
          <w:tcPr>
            <w:tcW w:w="1440" w:type="dxa"/>
            <w:tcBorders>
              <w:top w:val="single" w:sz="4" w:space="0" w:color="auto"/>
              <w:left w:val="single" w:sz="4" w:space="0" w:color="auto"/>
              <w:bottom w:val="single" w:sz="4" w:space="0" w:color="auto"/>
              <w:right w:val="single" w:sz="18" w:space="0" w:color="auto"/>
            </w:tcBorders>
            <w:vAlign w:val="center"/>
            <w:hideMark/>
          </w:tcPr>
          <w:p w:rsidR="003836E6" w:rsidRPr="002622C4" w:rsidRDefault="003836E6" w:rsidP="003B08DD">
            <w:pPr>
              <w:topLinePunct/>
              <w:spacing w:line="0" w:lineRule="atLeast"/>
              <w:jc w:val="center"/>
              <w:rPr>
                <w:rFonts w:ascii="Times New Roman" w:hAnsi="Times New Roman"/>
                <w:sz w:val="28"/>
                <w:szCs w:val="28"/>
              </w:rPr>
            </w:pPr>
            <w:r w:rsidRPr="002622C4">
              <w:rPr>
                <w:rFonts w:ascii="Times New Roman" w:hAnsi="Times New Roman"/>
                <w:sz w:val="28"/>
                <w:szCs w:val="28"/>
              </w:rPr>
              <w:t>6</w:t>
            </w:r>
            <w:r w:rsidR="003B08DD">
              <w:rPr>
                <w:rFonts w:ascii="Times New Roman" w:hAnsi="Times New Roman" w:hint="eastAsia"/>
                <w:sz w:val="28"/>
                <w:szCs w:val="28"/>
              </w:rPr>
              <w:t>32</w:t>
            </w:r>
            <w:r w:rsidRPr="002622C4">
              <w:rPr>
                <w:rFonts w:ascii="Times New Roman" w:hAnsi="Times New Roman"/>
                <w:sz w:val="28"/>
                <w:szCs w:val="28"/>
              </w:rPr>
              <w:t>,</w:t>
            </w:r>
            <w:r w:rsidR="003B08DD">
              <w:rPr>
                <w:rFonts w:ascii="Times New Roman" w:hAnsi="Times New Roman" w:hint="eastAsia"/>
                <w:sz w:val="28"/>
                <w:szCs w:val="28"/>
              </w:rPr>
              <w:t>974</w:t>
            </w:r>
            <w:r w:rsidRPr="002622C4">
              <w:rPr>
                <w:rFonts w:ascii="Times New Roman" w:hAnsi="Times New Roman"/>
                <w:sz w:val="28"/>
                <w:szCs w:val="28"/>
              </w:rPr>
              <w:t>元</w:t>
            </w:r>
          </w:p>
        </w:tc>
        <w:tc>
          <w:tcPr>
            <w:tcW w:w="1620" w:type="dxa"/>
            <w:tcBorders>
              <w:top w:val="single" w:sz="4" w:space="0" w:color="auto"/>
              <w:left w:val="single" w:sz="18" w:space="0" w:color="auto"/>
              <w:bottom w:val="single" w:sz="4" w:space="0" w:color="auto"/>
              <w:right w:val="single" w:sz="4" w:space="0" w:color="auto"/>
            </w:tcBorders>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七等七階</w:t>
            </w:r>
          </w:p>
        </w:tc>
        <w:tc>
          <w:tcPr>
            <w:tcW w:w="1620" w:type="dxa"/>
            <w:tcBorders>
              <w:top w:val="single" w:sz="4" w:space="0" w:color="auto"/>
              <w:left w:val="single" w:sz="4" w:space="0" w:color="auto"/>
              <w:bottom w:val="single" w:sz="4" w:space="0" w:color="auto"/>
              <w:right w:val="single" w:sz="4" w:space="0" w:color="auto"/>
            </w:tcBorders>
            <w:vAlign w:val="center"/>
            <w:hideMark/>
          </w:tcPr>
          <w:p w:rsidR="003836E6" w:rsidRPr="002622C4" w:rsidRDefault="003836E6" w:rsidP="009D043D">
            <w:pPr>
              <w:topLinePunct/>
              <w:spacing w:line="0" w:lineRule="atLeast"/>
              <w:jc w:val="center"/>
              <w:rPr>
                <w:rFonts w:ascii="Times New Roman" w:hAnsi="Times New Roman"/>
                <w:sz w:val="28"/>
                <w:szCs w:val="28"/>
              </w:rPr>
            </w:pPr>
            <w:r w:rsidRPr="002622C4">
              <w:rPr>
                <w:rFonts w:ascii="Times New Roman" w:hAnsi="Times New Roman"/>
                <w:sz w:val="28"/>
                <w:szCs w:val="28"/>
              </w:rPr>
              <w:t>424</w:t>
            </w:r>
          </w:p>
        </w:tc>
        <w:tc>
          <w:tcPr>
            <w:tcW w:w="1620" w:type="dxa"/>
            <w:tcBorders>
              <w:top w:val="single" w:sz="4" w:space="0" w:color="auto"/>
              <w:left w:val="single" w:sz="4" w:space="0" w:color="auto"/>
              <w:bottom w:val="single" w:sz="4" w:space="0" w:color="auto"/>
              <w:right w:val="single" w:sz="4" w:space="0" w:color="auto"/>
            </w:tcBorders>
            <w:vAlign w:val="center"/>
            <w:hideMark/>
          </w:tcPr>
          <w:p w:rsidR="003836E6" w:rsidRPr="002622C4" w:rsidRDefault="003836E6" w:rsidP="003B08DD">
            <w:pPr>
              <w:topLinePunct/>
              <w:spacing w:line="0" w:lineRule="atLeast"/>
              <w:jc w:val="center"/>
              <w:rPr>
                <w:rFonts w:ascii="Times New Roman" w:hAnsi="Times New Roman"/>
                <w:sz w:val="28"/>
                <w:szCs w:val="28"/>
              </w:rPr>
            </w:pPr>
            <w:r w:rsidRPr="002622C4">
              <w:rPr>
                <w:rFonts w:ascii="Times New Roman" w:hAnsi="Times New Roman"/>
                <w:sz w:val="28"/>
                <w:szCs w:val="28"/>
              </w:rPr>
              <w:t>5</w:t>
            </w:r>
            <w:r w:rsidR="003B08DD">
              <w:rPr>
                <w:rFonts w:ascii="Times New Roman" w:hAnsi="Times New Roman" w:hint="eastAsia"/>
                <w:sz w:val="28"/>
                <w:szCs w:val="28"/>
              </w:rPr>
              <w:t>2</w:t>
            </w:r>
            <w:r w:rsidRPr="002622C4">
              <w:rPr>
                <w:rFonts w:ascii="Times New Roman" w:hAnsi="Times New Roman"/>
                <w:sz w:val="28"/>
                <w:szCs w:val="28"/>
              </w:rPr>
              <w:t>,</w:t>
            </w:r>
            <w:r w:rsidR="003B08DD">
              <w:rPr>
                <w:rFonts w:ascii="Times New Roman" w:hAnsi="Times New Roman" w:hint="eastAsia"/>
                <w:sz w:val="28"/>
                <w:szCs w:val="28"/>
              </w:rPr>
              <w:t>872</w:t>
            </w:r>
            <w:r w:rsidRPr="002622C4">
              <w:rPr>
                <w:rFonts w:ascii="Times New Roman" w:hAnsi="Times New Roman"/>
                <w:sz w:val="28"/>
                <w:szCs w:val="28"/>
              </w:rPr>
              <w:t>元</w:t>
            </w:r>
          </w:p>
        </w:tc>
        <w:tc>
          <w:tcPr>
            <w:tcW w:w="1800" w:type="dxa"/>
            <w:tcBorders>
              <w:top w:val="single" w:sz="4" w:space="0" w:color="auto"/>
              <w:left w:val="single" w:sz="4" w:space="0" w:color="auto"/>
              <w:bottom w:val="single" w:sz="4" w:space="0" w:color="auto"/>
              <w:right w:val="single" w:sz="4" w:space="0" w:color="auto"/>
            </w:tcBorders>
            <w:vAlign w:val="center"/>
            <w:hideMark/>
          </w:tcPr>
          <w:p w:rsidR="003836E6" w:rsidRPr="002622C4" w:rsidRDefault="003B08DD" w:rsidP="003B08DD">
            <w:pPr>
              <w:topLinePunct/>
              <w:spacing w:line="0" w:lineRule="atLeast"/>
              <w:jc w:val="center"/>
              <w:rPr>
                <w:rFonts w:ascii="Times New Roman" w:hAnsi="Times New Roman"/>
                <w:sz w:val="28"/>
                <w:szCs w:val="28"/>
              </w:rPr>
            </w:pPr>
            <w:r>
              <w:rPr>
                <w:rFonts w:ascii="Times New Roman" w:hAnsi="Times New Roman" w:hint="eastAsia"/>
                <w:sz w:val="28"/>
                <w:szCs w:val="28"/>
              </w:rPr>
              <w:t>71</w:t>
            </w:r>
            <w:r w:rsidR="003836E6" w:rsidRPr="002622C4">
              <w:rPr>
                <w:rFonts w:ascii="Times New Roman" w:hAnsi="Times New Roman"/>
                <w:sz w:val="28"/>
                <w:szCs w:val="28"/>
              </w:rPr>
              <w:t>3,</w:t>
            </w:r>
            <w:r>
              <w:rPr>
                <w:rFonts w:ascii="Times New Roman" w:hAnsi="Times New Roman" w:hint="eastAsia"/>
                <w:sz w:val="28"/>
                <w:szCs w:val="28"/>
              </w:rPr>
              <w:t>7</w:t>
            </w:r>
            <w:r w:rsidR="003836E6" w:rsidRPr="002622C4">
              <w:rPr>
                <w:rFonts w:ascii="Times New Roman" w:hAnsi="Times New Roman"/>
                <w:sz w:val="28"/>
                <w:szCs w:val="28"/>
              </w:rPr>
              <w:t>7</w:t>
            </w:r>
            <w:r>
              <w:rPr>
                <w:rFonts w:ascii="Times New Roman" w:hAnsi="Times New Roman" w:hint="eastAsia"/>
                <w:sz w:val="28"/>
                <w:szCs w:val="28"/>
              </w:rPr>
              <w:t>2</w:t>
            </w:r>
            <w:r w:rsidR="003836E6" w:rsidRPr="002622C4">
              <w:rPr>
                <w:rFonts w:ascii="Times New Roman" w:hAnsi="Times New Roman"/>
                <w:sz w:val="28"/>
                <w:szCs w:val="28"/>
              </w:rPr>
              <w:t>元</w:t>
            </w:r>
          </w:p>
        </w:tc>
      </w:tr>
    </w:tbl>
    <w:p w:rsidR="003836E6" w:rsidRPr="002622C4" w:rsidRDefault="003836E6" w:rsidP="003836E6">
      <w:pPr>
        <w:pStyle w:val="1"/>
        <w:spacing w:before="180"/>
        <w:rPr>
          <w:rFonts w:hAnsi="Times New Roman"/>
        </w:rPr>
      </w:pPr>
      <w:r w:rsidRPr="002622C4">
        <w:rPr>
          <w:rFonts w:hAnsi="Times New Roman"/>
        </w:rPr>
        <w:t>一、參照行政院訂「</w:t>
      </w:r>
      <w:r w:rsidR="009A1D0B">
        <w:rPr>
          <w:rFonts w:hAnsi="Times New Roman"/>
        </w:rPr>
        <w:t>進用</w:t>
      </w:r>
      <w:r w:rsidRPr="002622C4">
        <w:rPr>
          <w:rFonts w:hAnsi="Times New Roman"/>
        </w:rPr>
        <w:t>人員比照分類職位公務人員俸點支給報酬標準表」訂定。</w:t>
      </w:r>
    </w:p>
    <w:p w:rsidR="003836E6" w:rsidRPr="002622C4" w:rsidRDefault="003836E6" w:rsidP="003836E6">
      <w:pPr>
        <w:pStyle w:val="1"/>
        <w:spacing w:before="180"/>
        <w:rPr>
          <w:rFonts w:hAnsi="Times New Roman"/>
          <w:sz w:val="32"/>
          <w:szCs w:val="24"/>
        </w:rPr>
      </w:pPr>
      <w:r w:rsidRPr="002622C4">
        <w:rPr>
          <w:rFonts w:hAnsi="Times New Roman"/>
        </w:rPr>
        <w:t>二、臨時專業輔導人員核支薪點等情形如下﹕</w:t>
      </w:r>
    </w:p>
    <w:p w:rsidR="003836E6" w:rsidRPr="002622C4" w:rsidRDefault="003836E6" w:rsidP="003836E6">
      <w:pPr>
        <w:topLinePunct/>
        <w:spacing w:line="440" w:lineRule="exact"/>
        <w:ind w:leftChars="118" w:left="991" w:hangingChars="253" w:hanging="708"/>
        <w:rPr>
          <w:rFonts w:ascii="Times New Roman" w:hAnsi="Times New Roman"/>
          <w:sz w:val="22"/>
          <w:szCs w:val="28"/>
        </w:rPr>
      </w:pPr>
      <w:r w:rsidRPr="002622C4">
        <w:rPr>
          <w:rFonts w:ascii="Times New Roman" w:hAnsi="Times New Roman"/>
          <w:sz w:val="28"/>
          <w:szCs w:val="28"/>
        </w:rPr>
        <w:t>（一）</w:t>
      </w:r>
      <w:r w:rsidRPr="009276CD">
        <w:rPr>
          <w:rFonts w:ascii="Times New Roman" w:hAnsi="Times New Roman"/>
          <w:sz w:val="28"/>
          <w:szCs w:val="28"/>
        </w:rPr>
        <w:t>本</w:t>
      </w:r>
      <w:r w:rsidRPr="009276CD">
        <w:rPr>
          <w:rFonts w:ascii="Times New Roman" w:hAnsi="Times New Roman"/>
          <w:sz w:val="28"/>
          <w:szCs w:val="28"/>
        </w:rPr>
        <w:t>(10</w:t>
      </w:r>
      <w:r w:rsidR="003D49D0">
        <w:rPr>
          <w:rFonts w:ascii="Times New Roman" w:hAnsi="Times New Roman" w:hint="eastAsia"/>
          <w:sz w:val="28"/>
          <w:szCs w:val="28"/>
        </w:rPr>
        <w:t>8</w:t>
      </w:r>
      <w:r w:rsidRPr="009276CD">
        <w:rPr>
          <w:rFonts w:ascii="Times New Roman" w:hAnsi="Times New Roman"/>
          <w:sz w:val="28"/>
          <w:szCs w:val="28"/>
        </w:rPr>
        <w:t>)</w:t>
      </w:r>
      <w:r w:rsidRPr="009276CD">
        <w:rPr>
          <w:rFonts w:ascii="Times New Roman" w:hAnsi="Times New Roman"/>
          <w:sz w:val="28"/>
          <w:szCs w:val="28"/>
        </w:rPr>
        <w:t>年度</w:t>
      </w:r>
      <w:r w:rsidRPr="002622C4">
        <w:rPr>
          <w:rFonts w:ascii="Times New Roman" w:hAnsi="Times New Roman"/>
          <w:sz w:val="28"/>
          <w:szCs w:val="28"/>
        </w:rPr>
        <w:t>行政院訂薪點折合率為</w:t>
      </w:r>
      <w:r w:rsidRPr="002622C4">
        <w:rPr>
          <w:rFonts w:ascii="Times New Roman" w:hAnsi="Times New Roman"/>
          <w:sz w:val="28"/>
          <w:szCs w:val="28"/>
        </w:rPr>
        <w:t>12</w:t>
      </w:r>
      <w:r w:rsidR="003B08DD">
        <w:rPr>
          <w:rFonts w:ascii="Times New Roman" w:hAnsi="Times New Roman" w:hint="eastAsia"/>
          <w:sz w:val="28"/>
          <w:szCs w:val="28"/>
        </w:rPr>
        <w:t>4</w:t>
      </w:r>
      <w:r w:rsidRPr="002622C4">
        <w:rPr>
          <w:rFonts w:ascii="Times New Roman" w:hAnsi="Times New Roman"/>
          <w:sz w:val="28"/>
          <w:szCs w:val="28"/>
        </w:rPr>
        <w:t>.</w:t>
      </w:r>
      <w:r w:rsidR="003B08DD">
        <w:rPr>
          <w:rFonts w:ascii="Times New Roman" w:hAnsi="Times New Roman" w:hint="eastAsia"/>
          <w:sz w:val="28"/>
          <w:szCs w:val="28"/>
        </w:rPr>
        <w:t>7</w:t>
      </w:r>
      <w:r w:rsidRPr="002622C4">
        <w:rPr>
          <w:rFonts w:ascii="Times New Roman" w:hAnsi="Times New Roman"/>
          <w:sz w:val="28"/>
          <w:szCs w:val="28"/>
        </w:rPr>
        <w:t>，如薪點</w:t>
      </w:r>
      <w:r w:rsidRPr="002622C4">
        <w:rPr>
          <w:rFonts w:ascii="Times New Roman" w:hAnsi="Times New Roman"/>
          <w:sz w:val="28"/>
          <w:szCs w:val="28"/>
        </w:rPr>
        <w:t>328</w:t>
      </w:r>
      <w:r w:rsidRPr="002622C4">
        <w:rPr>
          <w:rFonts w:ascii="Times New Roman" w:hAnsi="Times New Roman"/>
          <w:sz w:val="28"/>
          <w:szCs w:val="28"/>
        </w:rPr>
        <w:t>，則月支報酬為</w:t>
      </w:r>
      <w:r w:rsidRPr="002622C4">
        <w:rPr>
          <w:rFonts w:ascii="Times New Roman" w:hAnsi="Times New Roman"/>
          <w:sz w:val="28"/>
          <w:szCs w:val="28"/>
        </w:rPr>
        <w:t>328×12</w:t>
      </w:r>
      <w:r w:rsidR="003B08DD">
        <w:rPr>
          <w:rFonts w:ascii="Times New Roman" w:hAnsi="Times New Roman" w:hint="eastAsia"/>
          <w:sz w:val="28"/>
          <w:szCs w:val="28"/>
        </w:rPr>
        <w:t>4</w:t>
      </w:r>
      <w:r w:rsidRPr="002622C4">
        <w:rPr>
          <w:rFonts w:ascii="Times New Roman" w:hAnsi="Times New Roman"/>
          <w:sz w:val="28"/>
          <w:szCs w:val="28"/>
        </w:rPr>
        <w:t>.</w:t>
      </w:r>
      <w:r w:rsidR="003B08DD">
        <w:rPr>
          <w:rFonts w:ascii="Times New Roman" w:hAnsi="Times New Roman" w:hint="eastAsia"/>
          <w:sz w:val="28"/>
          <w:szCs w:val="28"/>
        </w:rPr>
        <w:t>7</w:t>
      </w:r>
      <w:r w:rsidRPr="002622C4">
        <w:rPr>
          <w:rFonts w:ascii="Times New Roman" w:hAnsi="Times New Roman"/>
          <w:sz w:val="28"/>
          <w:szCs w:val="28"/>
        </w:rPr>
        <w:t>＝</w:t>
      </w:r>
      <w:r w:rsidR="003B08DD">
        <w:rPr>
          <w:rFonts w:ascii="Times New Roman" w:hAnsi="Times New Roman" w:hint="eastAsia"/>
          <w:sz w:val="28"/>
          <w:szCs w:val="28"/>
        </w:rPr>
        <w:t>40</w:t>
      </w:r>
      <w:r w:rsidRPr="002622C4">
        <w:rPr>
          <w:rFonts w:ascii="Times New Roman" w:hAnsi="Times New Roman"/>
          <w:sz w:val="28"/>
          <w:szCs w:val="28"/>
        </w:rPr>
        <w:t>,</w:t>
      </w:r>
      <w:r w:rsidR="003B08DD">
        <w:rPr>
          <w:rFonts w:ascii="Times New Roman" w:hAnsi="Times New Roman" w:hint="eastAsia"/>
          <w:sz w:val="28"/>
          <w:szCs w:val="28"/>
        </w:rPr>
        <w:t>9</w:t>
      </w:r>
      <w:r w:rsidRPr="002622C4">
        <w:rPr>
          <w:rFonts w:ascii="Times New Roman" w:hAnsi="Times New Roman"/>
          <w:sz w:val="28"/>
          <w:szCs w:val="28"/>
        </w:rPr>
        <w:t>0</w:t>
      </w:r>
      <w:r w:rsidR="003B08DD">
        <w:rPr>
          <w:rFonts w:ascii="Times New Roman" w:hAnsi="Times New Roman" w:hint="eastAsia"/>
          <w:sz w:val="28"/>
          <w:szCs w:val="28"/>
        </w:rPr>
        <w:t>1</w:t>
      </w:r>
      <w:r w:rsidRPr="002622C4">
        <w:rPr>
          <w:rFonts w:ascii="Times New Roman" w:hAnsi="Times New Roman"/>
          <w:sz w:val="28"/>
          <w:szCs w:val="28"/>
        </w:rPr>
        <w:t>元。</w:t>
      </w:r>
      <w:r w:rsidRPr="002622C4">
        <w:rPr>
          <w:rFonts w:ascii="Times New Roman" w:hAnsi="Times New Roman"/>
          <w:sz w:val="28"/>
          <w:szCs w:val="28"/>
        </w:rPr>
        <w:br/>
      </w:r>
      <w:r w:rsidRPr="002622C4">
        <w:rPr>
          <w:rFonts w:ascii="Times New Roman" w:hAnsi="Times New Roman"/>
          <w:sz w:val="22"/>
          <w:szCs w:val="28"/>
        </w:rPr>
        <w:t>(</w:t>
      </w:r>
      <w:r w:rsidRPr="002622C4">
        <w:rPr>
          <w:rFonts w:ascii="Times New Roman" w:hAnsi="Times New Roman"/>
          <w:sz w:val="22"/>
          <w:szCs w:val="28"/>
        </w:rPr>
        <w:t>依行政院人事行政局</w:t>
      </w:r>
      <w:r w:rsidRPr="002622C4">
        <w:rPr>
          <w:rFonts w:ascii="Times New Roman" w:hAnsi="Times New Roman"/>
          <w:sz w:val="22"/>
          <w:szCs w:val="28"/>
        </w:rPr>
        <w:t>96.4.27</w:t>
      </w:r>
      <w:r w:rsidRPr="002622C4">
        <w:rPr>
          <w:rFonts w:ascii="Times New Roman" w:hAnsi="Times New Roman"/>
          <w:sz w:val="22"/>
          <w:szCs w:val="28"/>
        </w:rPr>
        <w:t>局力字第</w:t>
      </w:r>
      <w:r w:rsidRPr="002622C4">
        <w:rPr>
          <w:rFonts w:ascii="Times New Roman" w:hAnsi="Times New Roman"/>
          <w:sz w:val="22"/>
          <w:szCs w:val="28"/>
        </w:rPr>
        <w:t>0960061682</w:t>
      </w:r>
      <w:r w:rsidRPr="002622C4">
        <w:rPr>
          <w:rFonts w:ascii="Times New Roman" w:hAnsi="Times New Roman"/>
          <w:sz w:val="22"/>
          <w:szCs w:val="28"/>
        </w:rPr>
        <w:t>號函規定，所敘薪點及折合率計算後，如未達整數者，一律將小數位數捨去</w:t>
      </w:r>
      <w:r w:rsidRPr="002622C4">
        <w:rPr>
          <w:rFonts w:ascii="Times New Roman" w:hAnsi="Times New Roman"/>
          <w:sz w:val="22"/>
          <w:szCs w:val="28"/>
        </w:rPr>
        <w:t>)</w:t>
      </w:r>
    </w:p>
    <w:p w:rsidR="003836E6" w:rsidRPr="002622C4" w:rsidRDefault="003836E6" w:rsidP="00FF2D0B">
      <w:pPr>
        <w:topLinePunct/>
        <w:spacing w:beforeLines="50" w:before="180" w:line="440" w:lineRule="exact"/>
        <w:ind w:leftChars="118" w:left="991" w:hangingChars="253" w:hanging="708"/>
        <w:rPr>
          <w:rFonts w:ascii="Times New Roman" w:hAnsi="Times New Roman"/>
          <w:sz w:val="28"/>
          <w:szCs w:val="28"/>
        </w:rPr>
      </w:pPr>
      <w:r w:rsidRPr="002622C4">
        <w:rPr>
          <w:rFonts w:ascii="Times New Roman" w:hAnsi="Times New Roman"/>
          <w:sz w:val="28"/>
          <w:szCs w:val="28"/>
        </w:rPr>
        <w:t>（二）薪資核定標準如下：</w:t>
      </w:r>
    </w:p>
    <w:p w:rsidR="003836E6" w:rsidRPr="009276CD" w:rsidRDefault="003836E6" w:rsidP="003836E6">
      <w:pPr>
        <w:pStyle w:val="a6"/>
        <w:numPr>
          <w:ilvl w:val="0"/>
          <w:numId w:val="5"/>
        </w:numPr>
        <w:topLinePunct/>
        <w:spacing w:line="440" w:lineRule="exact"/>
        <w:ind w:leftChars="0" w:left="1134" w:hanging="338"/>
        <w:rPr>
          <w:rFonts w:ascii="Times New Roman" w:hAnsi="Times New Roman"/>
          <w:sz w:val="28"/>
          <w:szCs w:val="28"/>
        </w:rPr>
      </w:pPr>
      <w:r w:rsidRPr="002622C4">
        <w:rPr>
          <w:rFonts w:ascii="Times New Roman" w:hAnsi="Times New Roman"/>
          <w:sz w:val="28"/>
          <w:szCs w:val="28"/>
        </w:rPr>
        <w:t>具學士學位之臨時專業輔導人員：</w:t>
      </w:r>
      <w:r w:rsidRPr="009276CD">
        <w:rPr>
          <w:rFonts w:ascii="Times New Roman" w:hAnsi="Times New Roman"/>
          <w:sz w:val="28"/>
          <w:szCs w:val="28"/>
        </w:rPr>
        <w:t>以相當六等三階支薪基準</w:t>
      </w:r>
      <w:r w:rsidR="00E81483" w:rsidRPr="009276CD">
        <w:rPr>
          <w:rFonts w:hint="eastAsia"/>
          <w:sz w:val="28"/>
          <w:szCs w:val="28"/>
          <w:shd w:val="clear" w:color="auto" w:fill="FFFFFF"/>
        </w:rPr>
        <w:t>起</w:t>
      </w:r>
      <w:r w:rsidRPr="009276CD">
        <w:rPr>
          <w:rFonts w:ascii="Times New Roman" w:hAnsi="Times New Roman"/>
          <w:sz w:val="28"/>
          <w:szCs w:val="28"/>
        </w:rPr>
        <w:t>用之，並以晉級至七等</w:t>
      </w:r>
      <w:r w:rsidR="008C73CB" w:rsidRPr="009276CD">
        <w:rPr>
          <w:rFonts w:ascii="Times New Roman" w:hAnsi="Times New Roman" w:hint="eastAsia"/>
          <w:sz w:val="28"/>
          <w:szCs w:val="28"/>
        </w:rPr>
        <w:t>七</w:t>
      </w:r>
      <w:r w:rsidRPr="009276CD">
        <w:rPr>
          <w:rFonts w:ascii="Times New Roman" w:hAnsi="Times New Roman" w:hint="eastAsia"/>
          <w:sz w:val="28"/>
          <w:szCs w:val="28"/>
        </w:rPr>
        <w:t>階</w:t>
      </w:r>
      <w:r w:rsidRPr="009276CD">
        <w:rPr>
          <w:rFonts w:ascii="Times New Roman" w:hAnsi="Times New Roman"/>
          <w:sz w:val="28"/>
          <w:szCs w:val="28"/>
        </w:rPr>
        <w:t>為限。</w:t>
      </w:r>
    </w:p>
    <w:p w:rsidR="003836E6" w:rsidRPr="009276CD" w:rsidRDefault="003836E6" w:rsidP="003836E6">
      <w:pPr>
        <w:pStyle w:val="a6"/>
        <w:numPr>
          <w:ilvl w:val="0"/>
          <w:numId w:val="5"/>
        </w:numPr>
        <w:topLinePunct/>
        <w:spacing w:line="440" w:lineRule="exact"/>
        <w:ind w:leftChars="0" w:left="1134" w:hanging="338"/>
        <w:rPr>
          <w:rFonts w:ascii="Times New Roman" w:hAnsi="Times New Roman"/>
          <w:sz w:val="28"/>
          <w:szCs w:val="28"/>
        </w:rPr>
      </w:pPr>
      <w:r w:rsidRPr="009276CD">
        <w:rPr>
          <w:rFonts w:ascii="Times New Roman" w:hAnsi="Times New Roman"/>
          <w:sz w:val="28"/>
          <w:szCs w:val="28"/>
        </w:rPr>
        <w:t>具碩士學位之臨時專業輔導人員：以相當六等四階支薪基準</w:t>
      </w:r>
      <w:r w:rsidR="00E81483" w:rsidRPr="009276CD">
        <w:rPr>
          <w:rFonts w:hint="eastAsia"/>
          <w:sz w:val="28"/>
          <w:szCs w:val="28"/>
          <w:shd w:val="clear" w:color="auto" w:fill="FFFFFF"/>
        </w:rPr>
        <w:t>起</w:t>
      </w:r>
      <w:r w:rsidRPr="009276CD">
        <w:rPr>
          <w:rFonts w:ascii="Times New Roman" w:hAnsi="Times New Roman"/>
          <w:sz w:val="28"/>
          <w:szCs w:val="28"/>
        </w:rPr>
        <w:t>用之，並以晉級至七等</w:t>
      </w:r>
      <w:r w:rsidR="008C73CB" w:rsidRPr="009276CD">
        <w:rPr>
          <w:rFonts w:ascii="Times New Roman" w:hAnsi="Times New Roman" w:hint="eastAsia"/>
          <w:sz w:val="28"/>
          <w:szCs w:val="28"/>
        </w:rPr>
        <w:t>七</w:t>
      </w:r>
      <w:r w:rsidRPr="009276CD">
        <w:rPr>
          <w:rFonts w:ascii="Times New Roman" w:hAnsi="Times New Roman" w:hint="eastAsia"/>
          <w:sz w:val="28"/>
          <w:szCs w:val="28"/>
        </w:rPr>
        <w:t>階</w:t>
      </w:r>
      <w:r w:rsidRPr="009276CD">
        <w:rPr>
          <w:rFonts w:ascii="Times New Roman" w:hAnsi="Times New Roman"/>
          <w:sz w:val="28"/>
          <w:szCs w:val="28"/>
        </w:rPr>
        <w:t>為限。</w:t>
      </w:r>
    </w:p>
    <w:p w:rsidR="003836E6" w:rsidRPr="009276CD" w:rsidRDefault="003836E6" w:rsidP="003836E6">
      <w:pPr>
        <w:pStyle w:val="a6"/>
        <w:numPr>
          <w:ilvl w:val="0"/>
          <w:numId w:val="5"/>
        </w:numPr>
        <w:topLinePunct/>
        <w:spacing w:line="440" w:lineRule="exact"/>
        <w:ind w:leftChars="0" w:left="1134" w:hanging="338"/>
        <w:rPr>
          <w:sz w:val="28"/>
          <w:szCs w:val="28"/>
        </w:rPr>
      </w:pPr>
      <w:r w:rsidRPr="009276CD">
        <w:rPr>
          <w:rFonts w:ascii="Times New Roman" w:hAnsi="Times New Roman" w:hint="eastAsia"/>
          <w:sz w:val="28"/>
          <w:szCs w:val="28"/>
        </w:rPr>
        <w:t>準用</w:t>
      </w:r>
      <w:r w:rsidRPr="009276CD">
        <w:rPr>
          <w:rFonts w:ascii="Times New Roman" w:hAnsi="Times New Roman"/>
          <w:sz w:val="28"/>
          <w:szCs w:val="28"/>
        </w:rPr>
        <w:t>「</w:t>
      </w:r>
      <w:r w:rsidRPr="009276CD">
        <w:rPr>
          <w:rFonts w:cs="新細明體" w:hint="eastAsia"/>
          <w:kern w:val="0"/>
          <w:sz w:val="28"/>
          <w:szCs w:val="28"/>
          <w:u w:val="single"/>
        </w:rPr>
        <w:t>高級中等以下學校及各該主管機關專業輔導人員設置辦法</w:t>
      </w:r>
      <w:r w:rsidRPr="009276CD">
        <w:rPr>
          <w:rFonts w:ascii="Times New Roman" w:hAnsi="Times New Roman"/>
          <w:sz w:val="28"/>
          <w:szCs w:val="28"/>
        </w:rPr>
        <w:t>」第五條第一項資格之人員，以相當六等二階支薪基準</w:t>
      </w:r>
      <w:r w:rsidR="009A1D0B">
        <w:rPr>
          <w:rFonts w:ascii="Times New Roman" w:hAnsi="Times New Roman"/>
          <w:sz w:val="28"/>
          <w:szCs w:val="28"/>
        </w:rPr>
        <w:t>進用</w:t>
      </w:r>
      <w:r w:rsidRPr="009276CD">
        <w:rPr>
          <w:rFonts w:ascii="Times New Roman" w:hAnsi="Times New Roman"/>
          <w:sz w:val="28"/>
          <w:szCs w:val="28"/>
        </w:rPr>
        <w:t>之</w:t>
      </w:r>
      <w:r w:rsidRPr="009276CD">
        <w:rPr>
          <w:sz w:val="28"/>
          <w:szCs w:val="28"/>
        </w:rPr>
        <w:t>。</w:t>
      </w:r>
      <w:r w:rsidRPr="009276CD">
        <w:rPr>
          <w:rFonts w:hint="eastAsia"/>
          <w:sz w:val="28"/>
          <w:szCs w:val="28"/>
          <w:shd w:val="clear" w:color="auto" w:fill="FFFFFF"/>
        </w:rPr>
        <w:t>前項人員經年度績效評核為乙等以上者，得留原薪點續聘一年；其續聘期滿次年度，應重新辦理公開甄選作業。</w:t>
      </w:r>
    </w:p>
    <w:p w:rsidR="003836E6" w:rsidRPr="002622C4" w:rsidRDefault="003836E6" w:rsidP="003836E6">
      <w:pPr>
        <w:pStyle w:val="a6"/>
        <w:numPr>
          <w:ilvl w:val="0"/>
          <w:numId w:val="5"/>
        </w:numPr>
        <w:topLinePunct/>
        <w:spacing w:line="440" w:lineRule="exact"/>
        <w:ind w:leftChars="0" w:left="1134" w:hanging="338"/>
        <w:rPr>
          <w:rFonts w:ascii="Times New Roman" w:hAnsi="Times New Roman"/>
          <w:sz w:val="28"/>
          <w:szCs w:val="28"/>
        </w:rPr>
      </w:pPr>
      <w:r w:rsidRPr="0036640B">
        <w:rPr>
          <w:sz w:val="28"/>
          <w:szCs w:val="28"/>
        </w:rPr>
        <w:t>離島及偏遠地區專業輔導人員</w:t>
      </w:r>
      <w:r w:rsidRPr="002622C4">
        <w:rPr>
          <w:rFonts w:ascii="Times New Roman" w:hAnsi="Times New Roman"/>
          <w:sz w:val="28"/>
          <w:szCs w:val="28"/>
        </w:rPr>
        <w:t>，得依前三款支薪基準晉薪點一階至二階</w:t>
      </w:r>
      <w:r w:rsidR="009A1D0B">
        <w:rPr>
          <w:rFonts w:ascii="Times New Roman" w:hAnsi="Times New Roman"/>
          <w:sz w:val="28"/>
          <w:szCs w:val="28"/>
        </w:rPr>
        <w:t>進用</w:t>
      </w:r>
      <w:r w:rsidRPr="002622C4">
        <w:rPr>
          <w:rFonts w:ascii="Times New Roman" w:hAnsi="Times New Roman"/>
          <w:sz w:val="28"/>
          <w:szCs w:val="28"/>
        </w:rPr>
        <w:t>之。</w:t>
      </w:r>
    </w:p>
    <w:p w:rsidR="003836E6" w:rsidRDefault="003836E6" w:rsidP="003836E6">
      <w:pPr>
        <w:pStyle w:val="a6"/>
        <w:numPr>
          <w:ilvl w:val="0"/>
          <w:numId w:val="5"/>
        </w:numPr>
        <w:topLinePunct/>
        <w:spacing w:line="440" w:lineRule="exact"/>
        <w:ind w:leftChars="0" w:left="1134" w:hanging="338"/>
        <w:rPr>
          <w:rFonts w:ascii="Times New Roman" w:hAnsi="Times New Roman"/>
          <w:sz w:val="28"/>
          <w:szCs w:val="28"/>
        </w:rPr>
      </w:pPr>
      <w:r w:rsidRPr="002622C4">
        <w:rPr>
          <w:rFonts w:ascii="Times New Roman" w:hAnsi="Times New Roman"/>
          <w:sz w:val="28"/>
          <w:szCs w:val="28"/>
        </w:rPr>
        <w:lastRenderedPageBreak/>
        <w:t>採計本案到職前年資，服務年資每滿一年，且經任用機關考核成績優良者，得晉俸階一階。如：之前服務滿三年，且考核成績優良，則具碩士學位者，由六等四階起計，</w:t>
      </w:r>
      <w:r>
        <w:rPr>
          <w:rFonts w:ascii="Times New Roman" w:hAnsi="Times New Roman" w:hint="eastAsia"/>
          <w:sz w:val="28"/>
          <w:szCs w:val="28"/>
        </w:rPr>
        <w:t>至多</w:t>
      </w:r>
      <w:r w:rsidRPr="00284D15">
        <w:rPr>
          <w:sz w:val="28"/>
          <w:szCs w:val="28"/>
        </w:rPr>
        <w:t>晉</w:t>
      </w:r>
      <w:r w:rsidRPr="00284D15">
        <w:rPr>
          <w:rFonts w:hint="eastAsia"/>
          <w:sz w:val="28"/>
          <w:szCs w:val="28"/>
        </w:rPr>
        <w:t>階</w:t>
      </w:r>
      <w:r w:rsidRPr="009276CD">
        <w:rPr>
          <w:sz w:val="28"/>
          <w:szCs w:val="28"/>
        </w:rPr>
        <w:t>七</w:t>
      </w:r>
      <w:r w:rsidRPr="009276CD">
        <w:rPr>
          <w:rFonts w:hint="eastAsia"/>
          <w:sz w:val="28"/>
          <w:szCs w:val="28"/>
        </w:rPr>
        <w:t>等</w:t>
      </w:r>
      <w:r w:rsidR="008025CD" w:rsidRPr="009276CD">
        <w:rPr>
          <w:rFonts w:hint="eastAsia"/>
          <w:sz w:val="28"/>
          <w:szCs w:val="28"/>
        </w:rPr>
        <w:t>七</w:t>
      </w:r>
      <w:r w:rsidRPr="009276CD">
        <w:rPr>
          <w:rFonts w:hint="eastAsia"/>
          <w:sz w:val="28"/>
          <w:szCs w:val="28"/>
        </w:rPr>
        <w:t>階為止</w:t>
      </w:r>
      <w:r w:rsidRPr="009276CD">
        <w:rPr>
          <w:rFonts w:ascii="Times New Roman" w:hAnsi="Times New Roman"/>
          <w:sz w:val="28"/>
          <w:szCs w:val="28"/>
        </w:rPr>
        <w:t>，薪</w:t>
      </w:r>
      <w:r w:rsidRPr="002622C4">
        <w:rPr>
          <w:rFonts w:ascii="Times New Roman" w:hAnsi="Times New Roman"/>
          <w:sz w:val="28"/>
          <w:szCs w:val="28"/>
        </w:rPr>
        <w:t>點</w:t>
      </w:r>
      <w:r w:rsidR="008025CD">
        <w:rPr>
          <w:rFonts w:ascii="Times New Roman" w:hAnsi="Times New Roman" w:hint="eastAsia"/>
          <w:sz w:val="28"/>
          <w:szCs w:val="28"/>
        </w:rPr>
        <w:t>424</w:t>
      </w:r>
      <w:r w:rsidRPr="002622C4">
        <w:rPr>
          <w:rFonts w:ascii="Times New Roman" w:hAnsi="Times New Roman"/>
          <w:sz w:val="28"/>
          <w:szCs w:val="28"/>
        </w:rPr>
        <w:t>，月支酬金為</w:t>
      </w:r>
      <w:r w:rsidR="008025CD">
        <w:rPr>
          <w:rFonts w:ascii="Times New Roman" w:hAnsi="Times New Roman"/>
          <w:sz w:val="28"/>
          <w:szCs w:val="28"/>
        </w:rPr>
        <w:t>424</w:t>
      </w:r>
      <w:r w:rsidR="005025C6">
        <w:rPr>
          <w:rFonts w:ascii="Times New Roman" w:hAnsi="Times New Roman"/>
          <w:sz w:val="28"/>
          <w:szCs w:val="28"/>
        </w:rPr>
        <w:t>×12</w:t>
      </w:r>
      <w:r w:rsidR="005025C6">
        <w:rPr>
          <w:rFonts w:ascii="Times New Roman" w:hAnsi="Times New Roman" w:hint="eastAsia"/>
          <w:sz w:val="28"/>
          <w:szCs w:val="28"/>
        </w:rPr>
        <w:t>4</w:t>
      </w:r>
      <w:r w:rsidRPr="002622C4">
        <w:rPr>
          <w:rFonts w:ascii="Times New Roman" w:hAnsi="Times New Roman"/>
          <w:sz w:val="28"/>
          <w:szCs w:val="28"/>
        </w:rPr>
        <w:t>.</w:t>
      </w:r>
      <w:r w:rsidR="005025C6">
        <w:rPr>
          <w:rFonts w:ascii="Times New Roman" w:hAnsi="Times New Roman" w:hint="eastAsia"/>
          <w:sz w:val="28"/>
          <w:szCs w:val="28"/>
        </w:rPr>
        <w:t>7</w:t>
      </w:r>
      <w:r w:rsidRPr="002622C4">
        <w:rPr>
          <w:rFonts w:ascii="Times New Roman" w:hAnsi="Times New Roman"/>
          <w:sz w:val="28"/>
          <w:szCs w:val="28"/>
        </w:rPr>
        <w:t>=</w:t>
      </w:r>
      <w:r w:rsidR="008025CD" w:rsidRPr="002622C4">
        <w:rPr>
          <w:rFonts w:ascii="Times New Roman" w:hAnsi="Times New Roman"/>
          <w:sz w:val="28"/>
          <w:szCs w:val="28"/>
        </w:rPr>
        <w:t>5</w:t>
      </w:r>
      <w:r w:rsidR="005025C6">
        <w:rPr>
          <w:rFonts w:ascii="Times New Roman" w:hAnsi="Times New Roman" w:hint="eastAsia"/>
          <w:sz w:val="28"/>
          <w:szCs w:val="28"/>
        </w:rPr>
        <w:t>2</w:t>
      </w:r>
      <w:r w:rsidR="008025CD" w:rsidRPr="002622C4">
        <w:rPr>
          <w:rFonts w:ascii="Times New Roman" w:hAnsi="Times New Roman"/>
          <w:sz w:val="28"/>
          <w:szCs w:val="28"/>
        </w:rPr>
        <w:t>,</w:t>
      </w:r>
      <w:r w:rsidR="005025C6">
        <w:rPr>
          <w:rFonts w:ascii="Times New Roman" w:hAnsi="Times New Roman" w:hint="eastAsia"/>
          <w:sz w:val="28"/>
          <w:szCs w:val="28"/>
        </w:rPr>
        <w:t>872</w:t>
      </w:r>
      <w:r w:rsidRPr="002622C4">
        <w:rPr>
          <w:rFonts w:ascii="Times New Roman" w:hAnsi="Times New Roman"/>
          <w:sz w:val="28"/>
          <w:szCs w:val="28"/>
        </w:rPr>
        <w:t>（元）。</w:t>
      </w:r>
    </w:p>
    <w:p w:rsidR="003836E6" w:rsidRPr="0036640B" w:rsidRDefault="003836E6" w:rsidP="003836E6">
      <w:pPr>
        <w:pStyle w:val="a6"/>
        <w:numPr>
          <w:ilvl w:val="0"/>
          <w:numId w:val="5"/>
        </w:numPr>
        <w:topLinePunct/>
        <w:spacing w:line="440" w:lineRule="exact"/>
        <w:ind w:leftChars="0" w:left="1134" w:hanging="338"/>
        <w:rPr>
          <w:rFonts w:ascii="Times New Roman" w:hAnsi="Times New Roman"/>
          <w:sz w:val="28"/>
          <w:szCs w:val="28"/>
        </w:rPr>
      </w:pPr>
      <w:r w:rsidRPr="0036640B">
        <w:rPr>
          <w:rFonts w:ascii="Times New Roman" w:hAnsi="Times New Roman"/>
          <w:sz w:val="28"/>
          <w:szCs w:val="28"/>
        </w:rPr>
        <w:t>其他相關福利</w:t>
      </w:r>
      <w:r w:rsidRPr="0036640B">
        <w:rPr>
          <w:rFonts w:hint="eastAsia"/>
          <w:sz w:val="28"/>
          <w:szCs w:val="28"/>
        </w:rPr>
        <w:t>：準</w:t>
      </w:r>
      <w:r w:rsidRPr="0036640B">
        <w:rPr>
          <w:rFonts w:hint="eastAsia"/>
          <w:color w:val="000000" w:themeColor="text1"/>
          <w:sz w:val="28"/>
          <w:szCs w:val="28"/>
        </w:rPr>
        <w:t>用「</w:t>
      </w:r>
      <w:r w:rsidRPr="009276CD">
        <w:rPr>
          <w:rFonts w:cs="新細明體" w:hint="eastAsia"/>
          <w:kern w:val="0"/>
          <w:sz w:val="28"/>
          <w:szCs w:val="28"/>
          <w:u w:val="single"/>
        </w:rPr>
        <w:t>高級中等以下學校及各該主管機關專業輔導人員設置辦法</w:t>
      </w:r>
      <w:r w:rsidRPr="0036640B">
        <w:rPr>
          <w:color w:val="000000" w:themeColor="text1"/>
          <w:sz w:val="28"/>
          <w:szCs w:val="28"/>
        </w:rPr>
        <w:t>」</w:t>
      </w:r>
      <w:r w:rsidRPr="0036640B">
        <w:rPr>
          <w:sz w:val="28"/>
          <w:szCs w:val="28"/>
        </w:rPr>
        <w:t>規定於</w:t>
      </w:r>
      <w:r w:rsidR="009A1D0B">
        <w:rPr>
          <w:sz w:val="28"/>
          <w:szCs w:val="28"/>
        </w:rPr>
        <w:t>進用</w:t>
      </w:r>
      <w:r w:rsidRPr="0036640B">
        <w:rPr>
          <w:sz w:val="28"/>
          <w:szCs w:val="28"/>
        </w:rPr>
        <w:t>契約中明定之。</w:t>
      </w:r>
    </w:p>
    <w:p w:rsidR="003836E6" w:rsidRDefault="003836E6" w:rsidP="00FF2D0B">
      <w:pPr>
        <w:topLinePunct/>
        <w:spacing w:beforeLines="50" w:before="180" w:line="440" w:lineRule="exact"/>
        <w:ind w:leftChars="118" w:left="991" w:hangingChars="253" w:hanging="708"/>
        <w:rPr>
          <w:rFonts w:ascii="Times New Roman" w:hAnsi="Times New Roman"/>
          <w:sz w:val="28"/>
          <w:szCs w:val="28"/>
        </w:rPr>
      </w:pPr>
      <w:r w:rsidRPr="002622C4">
        <w:rPr>
          <w:rFonts w:ascii="Times New Roman" w:hAnsi="Times New Roman"/>
          <w:sz w:val="28"/>
          <w:szCs w:val="28"/>
        </w:rPr>
        <w:t>（三）臨時專業輔導人員之月支報酬必須自行支付勞、健保自付保險費及自提薪資</w:t>
      </w:r>
      <w:r w:rsidRPr="002622C4">
        <w:rPr>
          <w:rFonts w:ascii="Times New Roman" w:hAnsi="Times New Roman"/>
          <w:sz w:val="28"/>
          <w:szCs w:val="28"/>
        </w:rPr>
        <w:t>6%</w:t>
      </w:r>
      <w:r>
        <w:rPr>
          <w:rFonts w:ascii="Times New Roman" w:hAnsi="Times New Roman"/>
          <w:sz w:val="28"/>
          <w:szCs w:val="28"/>
        </w:rPr>
        <w:t>以下</w:t>
      </w:r>
      <w:r w:rsidRPr="009276CD">
        <w:rPr>
          <w:rFonts w:ascii="Times New Roman" w:hAnsi="Times New Roman"/>
          <w:sz w:val="28"/>
          <w:szCs w:val="28"/>
        </w:rPr>
        <w:t>勞</w:t>
      </w:r>
      <w:r w:rsidRPr="009276CD">
        <w:rPr>
          <w:rFonts w:ascii="Times New Roman" w:hAnsi="Times New Roman" w:hint="eastAsia"/>
          <w:sz w:val="28"/>
          <w:szCs w:val="28"/>
        </w:rPr>
        <w:t>工</w:t>
      </w:r>
      <w:r w:rsidRPr="009276CD">
        <w:rPr>
          <w:rFonts w:ascii="Times New Roman" w:hAnsi="Times New Roman"/>
          <w:sz w:val="28"/>
          <w:szCs w:val="28"/>
        </w:rPr>
        <w:t>退</w:t>
      </w:r>
      <w:r w:rsidRPr="009276CD">
        <w:rPr>
          <w:rFonts w:ascii="Times New Roman" w:hAnsi="Times New Roman" w:hint="eastAsia"/>
          <w:sz w:val="28"/>
          <w:szCs w:val="28"/>
        </w:rPr>
        <w:t>休</w:t>
      </w:r>
      <w:r w:rsidRPr="009276CD">
        <w:rPr>
          <w:rFonts w:ascii="Times New Roman" w:hAnsi="Times New Roman"/>
          <w:sz w:val="28"/>
          <w:szCs w:val="28"/>
        </w:rPr>
        <w:t>金</w:t>
      </w:r>
      <w:r w:rsidRPr="002622C4">
        <w:rPr>
          <w:rFonts w:ascii="Times New Roman" w:hAnsi="Times New Roman"/>
          <w:sz w:val="28"/>
          <w:szCs w:val="28"/>
        </w:rPr>
        <w:t>；雇主</w:t>
      </w:r>
      <w:r w:rsidRPr="002622C4">
        <w:rPr>
          <w:rFonts w:ascii="Times New Roman" w:hAnsi="Times New Roman"/>
          <w:sz w:val="28"/>
          <w:szCs w:val="28"/>
        </w:rPr>
        <w:t>(</w:t>
      </w:r>
      <w:r w:rsidRPr="002622C4">
        <w:rPr>
          <w:rFonts w:ascii="Times New Roman" w:hAnsi="Times New Roman"/>
          <w:sz w:val="28"/>
          <w:szCs w:val="28"/>
        </w:rPr>
        <w:t>政府或學校</w:t>
      </w:r>
      <w:r w:rsidRPr="002622C4">
        <w:rPr>
          <w:rFonts w:ascii="Times New Roman" w:hAnsi="Times New Roman"/>
          <w:sz w:val="28"/>
          <w:szCs w:val="28"/>
        </w:rPr>
        <w:t>)</w:t>
      </w:r>
      <w:r w:rsidRPr="002622C4">
        <w:rPr>
          <w:rFonts w:ascii="Times New Roman" w:hAnsi="Times New Roman"/>
          <w:sz w:val="28"/>
          <w:szCs w:val="28"/>
        </w:rPr>
        <w:t>負擔及公提薪資</w:t>
      </w:r>
      <w:r w:rsidRPr="002622C4">
        <w:rPr>
          <w:rFonts w:ascii="Times New Roman" w:hAnsi="Times New Roman"/>
          <w:sz w:val="28"/>
          <w:szCs w:val="28"/>
        </w:rPr>
        <w:t>6%</w:t>
      </w:r>
      <w:r w:rsidRPr="009276CD">
        <w:rPr>
          <w:rFonts w:ascii="Times New Roman" w:hAnsi="Times New Roman"/>
          <w:sz w:val="28"/>
          <w:szCs w:val="28"/>
        </w:rPr>
        <w:t>勞</w:t>
      </w:r>
      <w:r w:rsidRPr="009276CD">
        <w:rPr>
          <w:rFonts w:ascii="Times New Roman" w:hAnsi="Times New Roman" w:hint="eastAsia"/>
          <w:sz w:val="28"/>
          <w:szCs w:val="28"/>
        </w:rPr>
        <w:t>工</w:t>
      </w:r>
      <w:r w:rsidRPr="009276CD">
        <w:rPr>
          <w:rFonts w:ascii="Times New Roman" w:hAnsi="Times New Roman"/>
          <w:sz w:val="28"/>
          <w:szCs w:val="28"/>
        </w:rPr>
        <w:t>退</w:t>
      </w:r>
      <w:r w:rsidRPr="009276CD">
        <w:rPr>
          <w:rFonts w:ascii="Times New Roman" w:hAnsi="Times New Roman" w:hint="eastAsia"/>
          <w:sz w:val="28"/>
          <w:szCs w:val="28"/>
        </w:rPr>
        <w:t>休</w:t>
      </w:r>
      <w:r w:rsidRPr="009276CD">
        <w:rPr>
          <w:rFonts w:ascii="Times New Roman" w:hAnsi="Times New Roman"/>
          <w:sz w:val="28"/>
          <w:szCs w:val="28"/>
        </w:rPr>
        <w:t>金</w:t>
      </w:r>
      <w:r w:rsidRPr="002622C4">
        <w:rPr>
          <w:rFonts w:ascii="Times New Roman" w:hAnsi="Times New Roman"/>
          <w:sz w:val="28"/>
          <w:szCs w:val="28"/>
        </w:rPr>
        <w:t>，由教育部國民及學前教育署補助經費支應。</w:t>
      </w:r>
    </w:p>
    <w:p w:rsidR="008025CD" w:rsidRDefault="008025CD" w:rsidP="00FF2D0B">
      <w:pPr>
        <w:topLinePunct/>
        <w:spacing w:beforeLines="50" w:before="180" w:line="440" w:lineRule="exact"/>
        <w:ind w:leftChars="118" w:left="991" w:hangingChars="253" w:hanging="708"/>
        <w:rPr>
          <w:rFonts w:ascii="Times New Roman" w:hAnsi="Times New Roman"/>
          <w:sz w:val="28"/>
          <w:szCs w:val="28"/>
        </w:rPr>
      </w:pPr>
    </w:p>
    <w:p w:rsidR="008025CD" w:rsidRDefault="008025CD" w:rsidP="00FF2D0B">
      <w:pPr>
        <w:topLinePunct/>
        <w:spacing w:beforeLines="50" w:before="180" w:line="440" w:lineRule="exact"/>
        <w:ind w:leftChars="118" w:left="991" w:hangingChars="253" w:hanging="708"/>
        <w:rPr>
          <w:rFonts w:ascii="Times New Roman" w:hAnsi="Times New Roman"/>
          <w:sz w:val="28"/>
          <w:szCs w:val="28"/>
        </w:rPr>
      </w:pPr>
    </w:p>
    <w:p w:rsidR="008025CD" w:rsidRPr="002622C4" w:rsidRDefault="008025CD" w:rsidP="00FF2D0B">
      <w:pPr>
        <w:topLinePunct/>
        <w:spacing w:beforeLines="50" w:before="180" w:line="440" w:lineRule="exact"/>
        <w:ind w:leftChars="118" w:left="1093" w:hangingChars="253" w:hanging="810"/>
        <w:rPr>
          <w:rFonts w:ascii="Times New Roman" w:hAnsi="Times New Roman"/>
          <w:sz w:val="32"/>
          <w:szCs w:val="24"/>
        </w:rPr>
      </w:pPr>
    </w:p>
    <w:p w:rsidR="003836E6" w:rsidRPr="002622C4" w:rsidRDefault="003836E6" w:rsidP="003836E6">
      <w:pPr>
        <w:spacing w:line="380" w:lineRule="exact"/>
        <w:ind w:left="360" w:hangingChars="150" w:hanging="360"/>
        <w:rPr>
          <w:rFonts w:ascii="Times New Roman" w:hAnsi="Times New Roman"/>
        </w:rPr>
      </w:pPr>
    </w:p>
    <w:p w:rsidR="003836E6" w:rsidRPr="008A0D0F" w:rsidRDefault="003836E6" w:rsidP="003836E6"/>
    <w:p w:rsidR="000C6E08" w:rsidRPr="00A549D3" w:rsidRDefault="000C6E08" w:rsidP="003836E6">
      <w:pPr>
        <w:spacing w:line="240" w:lineRule="auto"/>
        <w:jc w:val="center"/>
        <w:rPr>
          <w:rFonts w:ascii="Times New Roman" w:hAnsi="Times New Roman"/>
        </w:rPr>
      </w:pPr>
    </w:p>
    <w:sectPr w:rsidR="000C6E08" w:rsidRPr="00A549D3" w:rsidSect="001D7B8F">
      <w:pgSz w:w="16838" w:h="11906" w:orient="landscape"/>
      <w:pgMar w:top="1418" w:right="1418" w:bottom="1418" w:left="1276" w:header="851" w:footer="89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34C" w:rsidRDefault="005E334C" w:rsidP="00C83ED8">
      <w:pPr>
        <w:spacing w:line="240" w:lineRule="auto"/>
      </w:pPr>
      <w:r>
        <w:separator/>
      </w:r>
    </w:p>
  </w:endnote>
  <w:endnote w:type="continuationSeparator" w:id="0">
    <w:p w:rsidR="005E334C" w:rsidRDefault="005E334C" w:rsidP="00C83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FC5" w:rsidRDefault="00101FDB" w:rsidP="005E67C8">
    <w:pPr>
      <w:pStyle w:val="a3"/>
      <w:jc w:val="center"/>
    </w:pPr>
    <w:r>
      <w:fldChar w:fldCharType="begin"/>
    </w:r>
    <w:r w:rsidR="00B964EF">
      <w:instrText xml:space="preserve"> PAGE   \* MERGEFORMAT </w:instrText>
    </w:r>
    <w:r>
      <w:fldChar w:fldCharType="separate"/>
    </w:r>
    <w:r w:rsidR="00847C60" w:rsidRPr="00847C60">
      <w:rPr>
        <w:noProof/>
        <w:lang w:val="zh-TW"/>
      </w:rPr>
      <w:t>2</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34C" w:rsidRDefault="005E334C" w:rsidP="00C83ED8">
      <w:pPr>
        <w:spacing w:line="240" w:lineRule="auto"/>
      </w:pPr>
      <w:r>
        <w:separator/>
      </w:r>
    </w:p>
  </w:footnote>
  <w:footnote w:type="continuationSeparator" w:id="0">
    <w:p w:rsidR="005E334C" w:rsidRDefault="005E334C" w:rsidP="00C83E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7969"/>
    <w:multiLevelType w:val="hybridMultilevel"/>
    <w:tmpl w:val="E34C5E1A"/>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103C7296"/>
    <w:multiLevelType w:val="hybridMultilevel"/>
    <w:tmpl w:val="70BC4D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A30734"/>
    <w:multiLevelType w:val="hybridMultilevel"/>
    <w:tmpl w:val="0270D75C"/>
    <w:lvl w:ilvl="0" w:tplc="E7BA8AA2">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301D0B72"/>
    <w:multiLevelType w:val="hybridMultilevel"/>
    <w:tmpl w:val="A3E28528"/>
    <w:lvl w:ilvl="0" w:tplc="0409000F">
      <w:start w:val="1"/>
      <w:numFmt w:val="decimal"/>
      <w:lvlText w:val="%1."/>
      <w:lvlJc w:val="left"/>
      <w:pPr>
        <w:ind w:left="907" w:hanging="480"/>
      </w:p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4" w15:restartNumberingAfterBreak="0">
    <w:nsid w:val="4B897DB5"/>
    <w:multiLevelType w:val="hybridMultilevel"/>
    <w:tmpl w:val="BB960E42"/>
    <w:lvl w:ilvl="0" w:tplc="01E02826">
      <w:start w:val="1"/>
      <w:numFmt w:val="taiwaneseCountingThousand"/>
      <w:lvlText w:val="（%1）"/>
      <w:lvlJc w:val="left"/>
      <w:pPr>
        <w:ind w:left="1114" w:hanging="828"/>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5" w15:restartNumberingAfterBreak="0">
    <w:nsid w:val="59F72560"/>
    <w:multiLevelType w:val="hybridMultilevel"/>
    <w:tmpl w:val="70FE25A4"/>
    <w:lvl w:ilvl="0" w:tplc="CA4A0F12">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6B124DE7"/>
    <w:multiLevelType w:val="hybridMultilevel"/>
    <w:tmpl w:val="EE46BB3A"/>
    <w:lvl w:ilvl="0" w:tplc="584A8C46">
      <w:start w:val="4"/>
      <w:numFmt w:val="taiwaneseCountingThousand"/>
      <w:lvlText w:val="（%1）"/>
      <w:lvlJc w:val="left"/>
      <w:pPr>
        <w:ind w:left="1105" w:hanging="855"/>
      </w:pPr>
      <w:rPr>
        <w:rFonts w:hint="default"/>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337"/>
    <w:rsid w:val="00000DCF"/>
    <w:rsid w:val="00003A69"/>
    <w:rsid w:val="000160A2"/>
    <w:rsid w:val="00017C47"/>
    <w:rsid w:val="00035C2B"/>
    <w:rsid w:val="000A1E25"/>
    <w:rsid w:val="000C6E08"/>
    <w:rsid w:val="000E772C"/>
    <w:rsid w:val="00101FDB"/>
    <w:rsid w:val="00126E29"/>
    <w:rsid w:val="00127A4F"/>
    <w:rsid w:val="00136C90"/>
    <w:rsid w:val="00154643"/>
    <w:rsid w:val="00176E80"/>
    <w:rsid w:val="00180A5E"/>
    <w:rsid w:val="00181109"/>
    <w:rsid w:val="001928CC"/>
    <w:rsid w:val="001A2D83"/>
    <w:rsid w:val="001B62DF"/>
    <w:rsid w:val="001C750E"/>
    <w:rsid w:val="001D7B8F"/>
    <w:rsid w:val="002049FD"/>
    <w:rsid w:val="002622C4"/>
    <w:rsid w:val="00275E37"/>
    <w:rsid w:val="00284D15"/>
    <w:rsid w:val="00295133"/>
    <w:rsid w:val="002A1897"/>
    <w:rsid w:val="002B54B4"/>
    <w:rsid w:val="002C3C33"/>
    <w:rsid w:val="002E68F7"/>
    <w:rsid w:val="00301B33"/>
    <w:rsid w:val="00323618"/>
    <w:rsid w:val="0034444B"/>
    <w:rsid w:val="00353974"/>
    <w:rsid w:val="003649B1"/>
    <w:rsid w:val="00373A4D"/>
    <w:rsid w:val="003836E6"/>
    <w:rsid w:val="003B08DD"/>
    <w:rsid w:val="003C4207"/>
    <w:rsid w:val="003C4E80"/>
    <w:rsid w:val="003D49D0"/>
    <w:rsid w:val="003E0668"/>
    <w:rsid w:val="003E44B6"/>
    <w:rsid w:val="003E6F12"/>
    <w:rsid w:val="003F1028"/>
    <w:rsid w:val="00403FDC"/>
    <w:rsid w:val="00406632"/>
    <w:rsid w:val="00465094"/>
    <w:rsid w:val="00491BFD"/>
    <w:rsid w:val="00492BA0"/>
    <w:rsid w:val="00492C05"/>
    <w:rsid w:val="004C6998"/>
    <w:rsid w:val="004C72E2"/>
    <w:rsid w:val="00500AD4"/>
    <w:rsid w:val="005025C6"/>
    <w:rsid w:val="00502EA6"/>
    <w:rsid w:val="005247E4"/>
    <w:rsid w:val="005464C0"/>
    <w:rsid w:val="00564762"/>
    <w:rsid w:val="00574389"/>
    <w:rsid w:val="00583A20"/>
    <w:rsid w:val="00591662"/>
    <w:rsid w:val="005B3EAE"/>
    <w:rsid w:val="005B70D5"/>
    <w:rsid w:val="005E1445"/>
    <w:rsid w:val="005E334C"/>
    <w:rsid w:val="005E6A44"/>
    <w:rsid w:val="00622239"/>
    <w:rsid w:val="00623D14"/>
    <w:rsid w:val="006537DF"/>
    <w:rsid w:val="0066544F"/>
    <w:rsid w:val="006A218B"/>
    <w:rsid w:val="006A2CF7"/>
    <w:rsid w:val="0073263B"/>
    <w:rsid w:val="007452B4"/>
    <w:rsid w:val="00752394"/>
    <w:rsid w:val="00753D33"/>
    <w:rsid w:val="0077351B"/>
    <w:rsid w:val="007921C6"/>
    <w:rsid w:val="007939F6"/>
    <w:rsid w:val="007A1430"/>
    <w:rsid w:val="007C0152"/>
    <w:rsid w:val="007E0114"/>
    <w:rsid w:val="007F273E"/>
    <w:rsid w:val="008025CD"/>
    <w:rsid w:val="00807A2F"/>
    <w:rsid w:val="0082241D"/>
    <w:rsid w:val="00847C60"/>
    <w:rsid w:val="00874FAC"/>
    <w:rsid w:val="00893DB5"/>
    <w:rsid w:val="008A4ADC"/>
    <w:rsid w:val="008A6C50"/>
    <w:rsid w:val="008B33CB"/>
    <w:rsid w:val="008B653B"/>
    <w:rsid w:val="008C09F7"/>
    <w:rsid w:val="008C1E19"/>
    <w:rsid w:val="008C73CB"/>
    <w:rsid w:val="008D4B2A"/>
    <w:rsid w:val="0092762E"/>
    <w:rsid w:val="009276CD"/>
    <w:rsid w:val="00931FD1"/>
    <w:rsid w:val="00961896"/>
    <w:rsid w:val="009A1D0B"/>
    <w:rsid w:val="009B7D1D"/>
    <w:rsid w:val="009C449A"/>
    <w:rsid w:val="00A01363"/>
    <w:rsid w:val="00A07064"/>
    <w:rsid w:val="00A110C8"/>
    <w:rsid w:val="00A12B48"/>
    <w:rsid w:val="00A26862"/>
    <w:rsid w:val="00A26BFC"/>
    <w:rsid w:val="00A549D3"/>
    <w:rsid w:val="00A6130D"/>
    <w:rsid w:val="00A65589"/>
    <w:rsid w:val="00AB1BE5"/>
    <w:rsid w:val="00AE3558"/>
    <w:rsid w:val="00AF44CD"/>
    <w:rsid w:val="00AF4564"/>
    <w:rsid w:val="00B11F48"/>
    <w:rsid w:val="00B169BE"/>
    <w:rsid w:val="00B2484D"/>
    <w:rsid w:val="00B33295"/>
    <w:rsid w:val="00B641AC"/>
    <w:rsid w:val="00B75789"/>
    <w:rsid w:val="00B9056F"/>
    <w:rsid w:val="00B964EF"/>
    <w:rsid w:val="00BE50A9"/>
    <w:rsid w:val="00BF6337"/>
    <w:rsid w:val="00C069F0"/>
    <w:rsid w:val="00C83ED8"/>
    <w:rsid w:val="00CB5DAD"/>
    <w:rsid w:val="00CC3B42"/>
    <w:rsid w:val="00CD257D"/>
    <w:rsid w:val="00CD4D5F"/>
    <w:rsid w:val="00CE37A3"/>
    <w:rsid w:val="00CF02E9"/>
    <w:rsid w:val="00D10F09"/>
    <w:rsid w:val="00D10F71"/>
    <w:rsid w:val="00D14117"/>
    <w:rsid w:val="00D504F1"/>
    <w:rsid w:val="00D64D5A"/>
    <w:rsid w:val="00D72E58"/>
    <w:rsid w:val="00D841E0"/>
    <w:rsid w:val="00DD08E9"/>
    <w:rsid w:val="00DD4E7C"/>
    <w:rsid w:val="00DF4E1C"/>
    <w:rsid w:val="00E34040"/>
    <w:rsid w:val="00E35D4D"/>
    <w:rsid w:val="00E3756D"/>
    <w:rsid w:val="00E41D9E"/>
    <w:rsid w:val="00E65751"/>
    <w:rsid w:val="00E81483"/>
    <w:rsid w:val="00E816D9"/>
    <w:rsid w:val="00EA1E6E"/>
    <w:rsid w:val="00EB3886"/>
    <w:rsid w:val="00EB6240"/>
    <w:rsid w:val="00ED2C07"/>
    <w:rsid w:val="00ED5174"/>
    <w:rsid w:val="00F110E0"/>
    <w:rsid w:val="00F46867"/>
    <w:rsid w:val="00FF2D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4BD82C-D131-474F-8877-B53FF586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094"/>
    <w:pPr>
      <w:widowControl w:val="0"/>
      <w:spacing w:line="480" w:lineRule="exact"/>
    </w:pPr>
    <w:rPr>
      <w:rFonts w:ascii="標楷體" w:eastAsia="標楷體" w:hAnsi="標楷體" w:cs="Times New Roman"/>
    </w:rPr>
  </w:style>
  <w:style w:type="paragraph" w:styleId="1">
    <w:name w:val="heading 1"/>
    <w:basedOn w:val="a"/>
    <w:next w:val="a"/>
    <w:link w:val="10"/>
    <w:uiPriority w:val="9"/>
    <w:qFormat/>
    <w:rsid w:val="00B169BE"/>
    <w:pPr>
      <w:spacing w:beforeLines="50" w:line="400" w:lineRule="exact"/>
      <w:ind w:left="560" w:hangingChars="200" w:hanging="560"/>
      <w:outlineLvl w:val="0"/>
    </w:pPr>
    <w:rPr>
      <w:rFonts w:ascii="Times New Roman"/>
      <w:sz w:val="28"/>
      <w:szCs w:val="28"/>
    </w:rPr>
  </w:style>
  <w:style w:type="paragraph" w:styleId="2">
    <w:name w:val="heading 2"/>
    <w:basedOn w:val="a"/>
    <w:next w:val="a"/>
    <w:link w:val="20"/>
    <w:uiPriority w:val="9"/>
    <w:unhideWhenUsed/>
    <w:qFormat/>
    <w:rsid w:val="00AF44CD"/>
    <w:pPr>
      <w:spacing w:line="400" w:lineRule="exact"/>
      <w:ind w:leftChars="104" w:left="1090" w:hangingChars="300" w:hanging="840"/>
      <w:outlineLvl w:val="1"/>
    </w:pPr>
    <w:rPr>
      <w:rFonts w:asci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F6337"/>
    <w:pPr>
      <w:tabs>
        <w:tab w:val="center" w:pos="4153"/>
        <w:tab w:val="right" w:pos="8306"/>
      </w:tabs>
      <w:snapToGrid w:val="0"/>
    </w:pPr>
    <w:rPr>
      <w:sz w:val="20"/>
      <w:szCs w:val="20"/>
    </w:rPr>
  </w:style>
  <w:style w:type="character" w:customStyle="1" w:styleId="a4">
    <w:name w:val="頁尾 字元"/>
    <w:basedOn w:val="a0"/>
    <w:link w:val="a3"/>
    <w:uiPriority w:val="99"/>
    <w:rsid w:val="00BF6337"/>
    <w:rPr>
      <w:rFonts w:ascii="標楷體" w:eastAsia="標楷體" w:hAnsi="標楷體" w:cs="Times New Roman"/>
      <w:sz w:val="20"/>
      <w:szCs w:val="20"/>
    </w:rPr>
  </w:style>
  <w:style w:type="character" w:customStyle="1" w:styleId="20">
    <w:name w:val="標題 2 字元"/>
    <w:basedOn w:val="a0"/>
    <w:link w:val="2"/>
    <w:uiPriority w:val="9"/>
    <w:rsid w:val="00AF44CD"/>
    <w:rPr>
      <w:rFonts w:ascii="Times New Roman" w:eastAsia="標楷體" w:hAnsi="標楷體" w:cs="Times New Roman"/>
      <w:sz w:val="28"/>
      <w:szCs w:val="28"/>
    </w:rPr>
  </w:style>
  <w:style w:type="character" w:customStyle="1" w:styleId="10">
    <w:name w:val="標題 1 字元"/>
    <w:basedOn w:val="a0"/>
    <w:link w:val="1"/>
    <w:uiPriority w:val="9"/>
    <w:rsid w:val="00B169BE"/>
    <w:rPr>
      <w:rFonts w:ascii="Times New Roman" w:eastAsia="標楷體" w:hAnsi="標楷體" w:cs="Times New Roman"/>
      <w:sz w:val="28"/>
      <w:szCs w:val="28"/>
    </w:rPr>
  </w:style>
  <w:style w:type="table" w:styleId="a5">
    <w:name w:val="Table Grid"/>
    <w:basedOn w:val="a1"/>
    <w:uiPriority w:val="39"/>
    <w:rsid w:val="001D7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D7B8F"/>
    <w:pPr>
      <w:ind w:leftChars="200" w:left="480"/>
    </w:pPr>
  </w:style>
  <w:style w:type="paragraph" w:styleId="a7">
    <w:name w:val="header"/>
    <w:basedOn w:val="a"/>
    <w:link w:val="a8"/>
    <w:uiPriority w:val="99"/>
    <w:unhideWhenUsed/>
    <w:rsid w:val="00C83ED8"/>
    <w:pPr>
      <w:tabs>
        <w:tab w:val="center" w:pos="4153"/>
        <w:tab w:val="right" w:pos="8306"/>
      </w:tabs>
      <w:snapToGrid w:val="0"/>
    </w:pPr>
    <w:rPr>
      <w:sz w:val="20"/>
      <w:szCs w:val="20"/>
    </w:rPr>
  </w:style>
  <w:style w:type="character" w:customStyle="1" w:styleId="a8">
    <w:name w:val="頁首 字元"/>
    <w:basedOn w:val="a0"/>
    <w:link w:val="a7"/>
    <w:uiPriority w:val="99"/>
    <w:rsid w:val="00C83ED8"/>
    <w:rPr>
      <w:rFonts w:ascii="標楷體" w:eastAsia="標楷體" w:hAnsi="標楷體" w:cs="Times New Roman"/>
      <w:sz w:val="20"/>
      <w:szCs w:val="20"/>
    </w:rPr>
  </w:style>
  <w:style w:type="character" w:styleId="a9">
    <w:name w:val="annotation reference"/>
    <w:basedOn w:val="a0"/>
    <w:uiPriority w:val="99"/>
    <w:semiHidden/>
    <w:unhideWhenUsed/>
    <w:rsid w:val="006A2CF7"/>
    <w:rPr>
      <w:sz w:val="18"/>
      <w:szCs w:val="18"/>
    </w:rPr>
  </w:style>
  <w:style w:type="paragraph" w:styleId="aa">
    <w:name w:val="annotation text"/>
    <w:basedOn w:val="a"/>
    <w:link w:val="ab"/>
    <w:uiPriority w:val="99"/>
    <w:semiHidden/>
    <w:unhideWhenUsed/>
    <w:rsid w:val="006A2CF7"/>
  </w:style>
  <w:style w:type="character" w:customStyle="1" w:styleId="ab">
    <w:name w:val="註解文字 字元"/>
    <w:basedOn w:val="a0"/>
    <w:link w:val="aa"/>
    <w:uiPriority w:val="99"/>
    <w:semiHidden/>
    <w:rsid w:val="006A2CF7"/>
    <w:rPr>
      <w:rFonts w:ascii="標楷體" w:eastAsia="標楷體" w:hAnsi="標楷體" w:cs="Times New Roman"/>
    </w:rPr>
  </w:style>
  <w:style w:type="paragraph" w:styleId="ac">
    <w:name w:val="annotation subject"/>
    <w:basedOn w:val="aa"/>
    <w:next w:val="aa"/>
    <w:link w:val="ad"/>
    <w:uiPriority w:val="99"/>
    <w:semiHidden/>
    <w:unhideWhenUsed/>
    <w:rsid w:val="006A2CF7"/>
    <w:rPr>
      <w:b/>
      <w:bCs/>
    </w:rPr>
  </w:style>
  <w:style w:type="character" w:customStyle="1" w:styleId="ad">
    <w:name w:val="註解主旨 字元"/>
    <w:basedOn w:val="ab"/>
    <w:link w:val="ac"/>
    <w:uiPriority w:val="99"/>
    <w:semiHidden/>
    <w:rsid w:val="006A2CF7"/>
    <w:rPr>
      <w:rFonts w:ascii="標楷體" w:eastAsia="標楷體" w:hAnsi="標楷體" w:cs="Times New Roman"/>
      <w:b/>
      <w:bCs/>
    </w:rPr>
  </w:style>
  <w:style w:type="paragraph" w:styleId="ae">
    <w:name w:val="Balloon Text"/>
    <w:basedOn w:val="a"/>
    <w:link w:val="af"/>
    <w:uiPriority w:val="99"/>
    <w:semiHidden/>
    <w:unhideWhenUsed/>
    <w:rsid w:val="006A2CF7"/>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A2CF7"/>
    <w:rPr>
      <w:rFonts w:asciiTheme="majorHAnsi" w:eastAsiaTheme="majorEastAsia" w:hAnsiTheme="majorHAnsi" w:cstheme="majorBidi"/>
      <w:sz w:val="18"/>
      <w:szCs w:val="18"/>
    </w:rPr>
  </w:style>
  <w:style w:type="character" w:styleId="af0">
    <w:name w:val="Hyperlink"/>
    <w:basedOn w:val="a0"/>
    <w:uiPriority w:val="99"/>
    <w:semiHidden/>
    <w:unhideWhenUsed/>
    <w:rsid w:val="007921C6"/>
    <w:rPr>
      <w:color w:val="0000FF"/>
      <w:u w:val="single"/>
    </w:rPr>
  </w:style>
  <w:style w:type="character" w:customStyle="1" w:styleId="apple-converted-space">
    <w:name w:val="apple-converted-space"/>
    <w:basedOn w:val="a0"/>
    <w:rsid w:val="007921C6"/>
  </w:style>
  <w:style w:type="paragraph" w:customStyle="1" w:styleId="Default">
    <w:name w:val="Default"/>
    <w:rsid w:val="005B70D5"/>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1991">
      <w:bodyDiv w:val="1"/>
      <w:marLeft w:val="0"/>
      <w:marRight w:val="0"/>
      <w:marTop w:val="0"/>
      <w:marBottom w:val="0"/>
      <w:divBdr>
        <w:top w:val="none" w:sz="0" w:space="0" w:color="auto"/>
        <w:left w:val="none" w:sz="0" w:space="0" w:color="auto"/>
        <w:bottom w:val="none" w:sz="0" w:space="0" w:color="auto"/>
        <w:right w:val="none" w:sz="0" w:space="0" w:color="auto"/>
      </w:divBdr>
    </w:div>
    <w:div w:id="116504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18C94-EE9C-4A35-8C1D-E7EAF3AE5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Ximing Xia</dc:creator>
  <cp:lastModifiedBy>輔導主任</cp:lastModifiedBy>
  <cp:revision>2</cp:revision>
  <cp:lastPrinted>2018-05-04T01:24:00Z</cp:lastPrinted>
  <dcterms:created xsi:type="dcterms:W3CDTF">2019-12-04T09:15:00Z</dcterms:created>
  <dcterms:modified xsi:type="dcterms:W3CDTF">2019-12-04T09:15:00Z</dcterms:modified>
</cp:coreProperties>
</file>