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F4" w:rsidRDefault="00DC7B62">
      <w:pPr>
        <w:jc w:val="center"/>
      </w:pPr>
      <w:r>
        <w:rPr>
          <w:rFonts w:ascii="標楷體" w:eastAsia="標楷體" w:hAnsi="標楷體"/>
          <w:b/>
          <w:noProof/>
          <w:sz w:val="28"/>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-342900</wp:posOffset>
                </wp:positionV>
                <wp:extent cx="885825" cy="314325"/>
                <wp:effectExtent l="0" t="0" r="9525" b="9525"/>
                <wp:wrapNone/>
                <wp:docPr id="1"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附件A-1 </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5pt;margin-top:-27pt;width:69.75pt;height:24.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" stroked="f">
                <v:textbox>
                  <w:txbxContent>
                    <w:p w:rsidR="000A54F4" w:rsidRDefault="00DC7B62">
                      <w:pPr>
                        <w:rPr>
                          <w:rFonts w:ascii="標楷體" w:eastAsia="標楷體" w:hAnsi="標楷體"/>
                        </w:rPr>
                      </w:pPr>
                      <w:r>
                        <w:rPr>
                          <w:rFonts w:ascii="標楷體" w:eastAsia="標楷體" w:hAnsi="標楷體"/>
                        </w:rPr>
                        <w:t xml:space="preserve">附件A-1 </w:t>
                      </w:r>
                    </w:p>
                  </w:txbxContent>
                </v:textbox>
                <w10:wrap anchorx="margin"/>
              </v:shape>
            </w:pict>
          </mc:Fallback>
        </mc:AlternateContent>
      </w:r>
      <w:r>
        <w:rPr>
          <w:rFonts w:ascii="標楷體" w:eastAsia="標楷體" w:hAnsi="標楷體"/>
          <w:b/>
          <w:sz w:val="28"/>
        </w:rPr>
        <w:t>誠正中學</w:t>
      </w:r>
      <w:r w:rsidR="006048F4">
        <w:rPr>
          <w:rFonts w:ascii="標楷體" w:eastAsia="標楷體" w:hAnsi="標楷體"/>
          <w:b/>
          <w:sz w:val="28"/>
        </w:rPr>
        <w:t>11</w:t>
      </w:r>
      <w:r w:rsidR="006048F4">
        <w:rPr>
          <w:rFonts w:ascii="標楷體" w:eastAsia="標楷體" w:hAnsi="標楷體" w:hint="eastAsia"/>
          <w:b/>
          <w:sz w:val="28"/>
        </w:rPr>
        <w:t>4</w:t>
      </w:r>
      <w:r>
        <w:rPr>
          <w:rFonts w:ascii="標楷體" w:eastAsia="標楷體" w:hAnsi="標楷體"/>
          <w:b/>
          <w:sz w:val="28"/>
        </w:rPr>
        <w:t>年個案管理師</w:t>
      </w:r>
    </w:p>
    <w:p w:rsidR="000A54F4" w:rsidRPr="006048F4" w:rsidRDefault="00DC7B62" w:rsidP="006048F4">
      <w:pPr>
        <w:jc w:val="center"/>
        <w:rPr>
          <w:rFonts w:ascii="標楷體" w:eastAsia="標楷體" w:hAnsi="標楷體"/>
          <w:b/>
          <w:sz w:val="28"/>
        </w:rPr>
      </w:pPr>
      <w:r>
        <w:rPr>
          <w:rFonts w:ascii="標楷體" w:eastAsia="標楷體" w:hAnsi="標楷體"/>
          <w:b/>
          <w:sz w:val="28"/>
        </w:rPr>
        <w:t>甄試報名表</w:t>
      </w:r>
    </w:p>
    <w:p w:rsidR="006048F4" w:rsidRDefault="006048F4">
      <w:pPr>
        <w:tabs>
          <w:tab w:val="left" w:pos="1415"/>
        </w:tabs>
        <w:rPr>
          <w:rFonts w:ascii="標楷體" w:eastAsia="標楷體" w:hAnsi="標楷體"/>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5"/>
        <w:gridCol w:w="7"/>
        <w:gridCol w:w="1546"/>
        <w:gridCol w:w="431"/>
        <w:gridCol w:w="275"/>
        <w:gridCol w:w="626"/>
        <w:gridCol w:w="797"/>
        <w:gridCol w:w="431"/>
        <w:gridCol w:w="562"/>
        <w:gridCol w:w="770"/>
        <w:gridCol w:w="369"/>
        <w:gridCol w:w="845"/>
        <w:gridCol w:w="1994"/>
      </w:tblGrid>
      <w:tr w:rsidR="00BE7C5A" w:rsidTr="00BE7C5A">
        <w:trPr>
          <w:trHeight w:val="371"/>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姓名</w:t>
            </w:r>
          </w:p>
        </w:tc>
        <w:tc>
          <w:tcPr>
            <w:tcW w:w="1553"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706" w:type="dxa"/>
            <w:gridSpan w:val="2"/>
            <w:shd w:val="clear" w:color="auto" w:fill="F2F2F2"/>
            <w:tcMar>
              <w:top w:w="80" w:type="dxa"/>
              <w:left w:w="80" w:type="dxa"/>
              <w:bottom w:w="80" w:type="dxa"/>
              <w:right w:w="80" w:type="dxa"/>
            </w:tcMar>
            <w:vAlign w:val="center"/>
          </w:tcPr>
          <w:p w:rsidR="000A54F4" w:rsidRDefault="00DC7B62">
            <w:pPr>
              <w:rPr>
                <w:rFonts w:ascii="標楷體" w:eastAsia="標楷體" w:hAnsi="標楷體"/>
              </w:rPr>
            </w:pPr>
            <w:r>
              <w:rPr>
                <w:rFonts w:ascii="標楷體" w:eastAsia="標楷體" w:hAnsi="標楷體"/>
              </w:rPr>
              <w:t>生理性別</w:t>
            </w:r>
          </w:p>
        </w:tc>
        <w:tc>
          <w:tcPr>
            <w:tcW w:w="1423" w:type="dxa"/>
            <w:gridSpan w:val="2"/>
            <w:shd w:val="clear" w:color="auto" w:fill="auto"/>
            <w:tcMar>
              <w:top w:w="80" w:type="dxa"/>
              <w:left w:w="80" w:type="dxa"/>
              <w:bottom w:w="80" w:type="dxa"/>
              <w:right w:w="80" w:type="dxa"/>
            </w:tcMar>
            <w:vAlign w:val="center"/>
          </w:tcPr>
          <w:p w:rsidR="000A54F4" w:rsidRDefault="00DC7B62">
            <w:pPr>
              <w:rPr>
                <w:rFonts w:ascii="標楷體" w:eastAsia="標楷體" w:hAnsi="標楷體"/>
              </w:rPr>
            </w:pPr>
            <w:r>
              <w:rPr>
                <w:rFonts w:ascii="標楷體" w:eastAsia="標楷體" w:hAnsi="標楷體"/>
              </w:rPr>
              <w:t xml:space="preserve">□男  </w:t>
            </w:r>
            <w:r>
              <w:rPr>
                <w:rFonts w:ascii="標楷體" w:eastAsia="標楷體" w:hAnsi="標楷體"/>
              </w:rPr>
              <w:br/>
            </w:r>
            <w:r>
              <w:rPr>
                <w:rFonts w:ascii="標楷體" w:eastAsia="標楷體" w:hAnsi="標楷體"/>
              </w:rPr>
              <w:t>□女</w:t>
            </w:r>
          </w:p>
        </w:tc>
        <w:tc>
          <w:tcPr>
            <w:tcW w:w="993" w:type="dxa"/>
            <w:gridSpan w:val="2"/>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生日</w:t>
            </w:r>
          </w:p>
        </w:tc>
        <w:tc>
          <w:tcPr>
            <w:tcW w:w="1984" w:type="dxa"/>
            <w:gridSpan w:val="3"/>
            <w:shd w:val="clear" w:color="auto" w:fill="auto"/>
            <w:tcMar>
              <w:top w:w="80" w:type="dxa"/>
              <w:left w:w="80" w:type="dxa"/>
              <w:bottom w:w="80" w:type="dxa"/>
              <w:right w:w="80" w:type="dxa"/>
            </w:tcMar>
            <w:vAlign w:val="center"/>
          </w:tcPr>
          <w:p w:rsidR="000A54F4" w:rsidRDefault="00DC7B62">
            <w:pPr>
              <w:jc w:val="right"/>
              <w:rPr>
                <w:rFonts w:ascii="標楷體" w:eastAsia="標楷體" w:hAnsi="標楷體"/>
              </w:rPr>
            </w:pPr>
            <w:r>
              <w:rPr>
                <w:rFonts w:ascii="標楷體" w:eastAsia="標楷體" w:hAnsi="標楷體"/>
              </w:rPr>
              <w:t>年  月  日</w:t>
            </w:r>
          </w:p>
        </w:tc>
        <w:tc>
          <w:tcPr>
            <w:tcW w:w="1994" w:type="dxa"/>
            <w:vMerge w:val="restart"/>
            <w:shd w:val="clear" w:color="auto" w:fill="auto"/>
            <w:tcMar>
              <w:top w:w="80" w:type="dxa"/>
              <w:left w:w="80" w:type="dxa"/>
              <w:bottom w:w="80" w:type="dxa"/>
              <w:right w:w="80" w:type="dxa"/>
            </w:tcMar>
            <w:vAlign w:val="center"/>
          </w:tcPr>
          <w:p w:rsidR="000A54F4" w:rsidRDefault="00DC7B62">
            <w:pPr>
              <w:jc w:val="center"/>
            </w:pPr>
            <w:r>
              <w:rPr>
                <w:rFonts w:ascii="標楷體" w:eastAsia="標楷體" w:hAnsi="標楷體"/>
              </w:rPr>
              <w:t>黏貼照片</w:t>
            </w:r>
            <w:r>
              <w:rPr>
                <w:rFonts w:ascii="標楷體" w:eastAsia="標楷體" w:hAnsi="標楷體"/>
              </w:rPr>
              <w:br/>
            </w:r>
            <w:r>
              <w:rPr>
                <w:rFonts w:ascii="標楷體" w:eastAsia="標楷體" w:hAnsi="標楷體"/>
                <w:sz w:val="20"/>
              </w:rPr>
              <w:t>（電子檔彩印可）</w:t>
            </w:r>
          </w:p>
        </w:tc>
      </w:tr>
      <w:tr w:rsidR="000A54F4" w:rsidTr="00BE7C5A">
        <w:trPr>
          <w:trHeight w:val="330"/>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現職</w:t>
            </w:r>
          </w:p>
        </w:tc>
        <w:tc>
          <w:tcPr>
            <w:tcW w:w="3682" w:type="dxa"/>
            <w:gridSpan w:val="6"/>
            <w:shd w:val="clear" w:color="auto" w:fill="FFFFFF"/>
            <w:tcMar>
              <w:top w:w="80" w:type="dxa"/>
              <w:left w:w="80" w:type="dxa"/>
              <w:bottom w:w="80" w:type="dxa"/>
              <w:right w:w="80" w:type="dxa"/>
            </w:tcMar>
            <w:vAlign w:val="center"/>
          </w:tcPr>
          <w:p w:rsidR="000A54F4" w:rsidRDefault="000A54F4">
            <w:pPr>
              <w:rPr>
                <w:rFonts w:ascii="標楷體" w:eastAsia="標楷體" w:hAnsi="標楷體"/>
              </w:rPr>
            </w:pPr>
          </w:p>
        </w:tc>
        <w:tc>
          <w:tcPr>
            <w:tcW w:w="993" w:type="dxa"/>
            <w:gridSpan w:val="2"/>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身分證字號</w:t>
            </w:r>
          </w:p>
        </w:tc>
        <w:tc>
          <w:tcPr>
            <w:tcW w:w="1984"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994" w:type="dxa"/>
            <w:vMerge/>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r>
      <w:tr w:rsidR="000A54F4" w:rsidTr="00BE7C5A">
        <w:trPr>
          <w:trHeight w:val="188"/>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mail</w:t>
            </w:r>
          </w:p>
        </w:tc>
        <w:tc>
          <w:tcPr>
            <w:tcW w:w="3682" w:type="dxa"/>
            <w:gridSpan w:val="6"/>
            <w:shd w:val="clear" w:color="auto" w:fill="FFFFFF"/>
            <w:tcMar>
              <w:top w:w="80" w:type="dxa"/>
              <w:left w:w="80" w:type="dxa"/>
              <w:bottom w:w="80" w:type="dxa"/>
              <w:right w:w="80" w:type="dxa"/>
            </w:tcMar>
            <w:vAlign w:val="center"/>
          </w:tcPr>
          <w:p w:rsidR="000A54F4" w:rsidRDefault="000A54F4">
            <w:pPr>
              <w:rPr>
                <w:rFonts w:ascii="標楷體" w:eastAsia="標楷體" w:hAnsi="標楷體"/>
              </w:rPr>
            </w:pPr>
          </w:p>
        </w:tc>
        <w:tc>
          <w:tcPr>
            <w:tcW w:w="993" w:type="dxa"/>
            <w:gridSpan w:val="2"/>
            <w:shd w:val="clear" w:color="auto" w:fill="E7E6E6" w:themeFill="background2"/>
            <w:tcMar>
              <w:top w:w="80" w:type="dxa"/>
              <w:left w:w="80" w:type="dxa"/>
              <w:bottom w:w="80" w:type="dxa"/>
              <w:right w:w="80" w:type="dxa"/>
            </w:tcMar>
            <w:vAlign w:val="center"/>
          </w:tcPr>
          <w:p w:rsidR="000A54F4" w:rsidRDefault="006048F4">
            <w:pPr>
              <w:jc w:val="center"/>
              <w:rPr>
                <w:rFonts w:ascii="標楷體" w:eastAsia="標楷體" w:hAnsi="標楷體"/>
              </w:rPr>
            </w:pPr>
            <w:r>
              <w:rPr>
                <w:rFonts w:ascii="標楷體" w:eastAsia="標楷體" w:hAnsi="標楷體" w:hint="eastAsia"/>
              </w:rPr>
              <w:t>聯絡</w:t>
            </w:r>
            <w:r>
              <w:rPr>
                <w:rFonts w:ascii="標楷體" w:eastAsia="標楷體" w:hAnsi="標楷體"/>
              </w:rPr>
              <w:br/>
            </w:r>
            <w:r>
              <w:rPr>
                <w:rFonts w:ascii="標楷體" w:eastAsia="標楷體" w:hAnsi="標楷體" w:hint="eastAsia"/>
              </w:rPr>
              <w:t>方式</w:t>
            </w:r>
          </w:p>
        </w:tc>
        <w:tc>
          <w:tcPr>
            <w:tcW w:w="1984"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994" w:type="dxa"/>
            <w:vMerge/>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r>
      <w:tr w:rsidR="000A54F4" w:rsidTr="00BE7C5A">
        <w:trPr>
          <w:trHeight w:val="26"/>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通訊</w:t>
            </w:r>
          </w:p>
          <w:p w:rsidR="000A54F4" w:rsidRDefault="00DC7B62">
            <w:pPr>
              <w:jc w:val="center"/>
              <w:rPr>
                <w:rFonts w:ascii="標楷體" w:eastAsia="標楷體" w:hAnsi="標楷體"/>
              </w:rPr>
            </w:pPr>
            <w:r>
              <w:rPr>
                <w:rFonts w:ascii="標楷體" w:eastAsia="標楷體" w:hAnsi="標楷體"/>
              </w:rPr>
              <w:t>地址</w:t>
            </w:r>
          </w:p>
        </w:tc>
        <w:tc>
          <w:tcPr>
            <w:tcW w:w="8653" w:type="dxa"/>
            <w:gridSpan w:val="12"/>
            <w:shd w:val="clear" w:color="auto" w:fill="auto"/>
            <w:tcMar>
              <w:top w:w="0" w:type="dxa"/>
              <w:left w:w="0" w:type="dxa"/>
              <w:bottom w:w="0" w:type="dxa"/>
              <w:right w:w="0" w:type="dxa"/>
            </w:tcMar>
            <w:vAlign w:val="center"/>
          </w:tcPr>
          <w:p w:rsidR="000A54F4" w:rsidRDefault="000A54F4">
            <w:pPr>
              <w:rPr>
                <w:rFonts w:ascii="標楷體" w:eastAsia="標楷體" w:hAnsi="標楷體"/>
              </w:rPr>
            </w:pPr>
          </w:p>
        </w:tc>
      </w:tr>
      <w:tr w:rsidR="000A54F4" w:rsidTr="00BE7C5A">
        <w:trPr>
          <w:trHeight w:val="380"/>
          <w:jc w:val="center"/>
        </w:trPr>
        <w:tc>
          <w:tcPr>
            <w:tcW w:w="852" w:type="dxa"/>
            <w:gridSpan w:val="2"/>
            <w:vMerge w:val="restart"/>
            <w:shd w:val="clear" w:color="auto" w:fill="E7E6E6" w:themeFill="background2"/>
            <w:tcMar>
              <w:top w:w="0" w:type="dxa"/>
              <w:left w:w="0" w:type="dxa"/>
              <w:bottom w:w="0" w:type="dxa"/>
              <w:right w:w="0" w:type="dxa"/>
            </w:tcMar>
            <w:vAlign w:val="center"/>
          </w:tcPr>
          <w:p w:rsidR="000A54F4" w:rsidRDefault="00DC7B62" w:rsidP="00BE7C5A">
            <w:pPr>
              <w:jc w:val="center"/>
              <w:rPr>
                <w:rFonts w:ascii="標楷體" w:eastAsia="標楷體" w:hAnsi="標楷體"/>
              </w:rPr>
            </w:pPr>
            <w:r>
              <w:rPr>
                <w:rFonts w:ascii="標楷體" w:eastAsia="標楷體" w:hAnsi="標楷體"/>
              </w:rPr>
              <w:t>學歷</w:t>
            </w:r>
          </w:p>
        </w:tc>
        <w:tc>
          <w:tcPr>
            <w:tcW w:w="1977" w:type="dxa"/>
            <w:gridSpan w:val="2"/>
            <w:shd w:val="clear" w:color="auto" w:fill="E7E6E6" w:themeFill="background2"/>
            <w:tcMar>
              <w:top w:w="80" w:type="dxa"/>
              <w:left w:w="80" w:type="dxa"/>
              <w:bottom w:w="80" w:type="dxa"/>
              <w:right w:w="80" w:type="dxa"/>
            </w:tcMar>
            <w:vAlign w:val="center"/>
          </w:tcPr>
          <w:p w:rsidR="000A54F4" w:rsidRDefault="00DC7B62" w:rsidP="006048F4">
            <w:pPr>
              <w:jc w:val="center"/>
              <w:rPr>
                <w:rFonts w:ascii="標楷體" w:eastAsia="標楷體" w:hAnsi="標楷體"/>
              </w:rPr>
            </w:pPr>
            <w:r>
              <w:rPr>
                <w:rFonts w:ascii="標楷體" w:eastAsia="標楷體" w:hAnsi="標楷體"/>
              </w:rPr>
              <w:t>學校名稱</w:t>
            </w:r>
          </w:p>
        </w:tc>
        <w:tc>
          <w:tcPr>
            <w:tcW w:w="2129" w:type="dxa"/>
            <w:gridSpan w:val="4"/>
            <w:shd w:val="clear" w:color="auto" w:fill="E7E6E6" w:themeFill="background2"/>
            <w:tcMar>
              <w:top w:w="80" w:type="dxa"/>
              <w:left w:w="80" w:type="dxa"/>
              <w:bottom w:w="80" w:type="dxa"/>
              <w:right w:w="80" w:type="dxa"/>
            </w:tcMar>
            <w:vAlign w:val="center"/>
          </w:tcPr>
          <w:p w:rsidR="000A54F4" w:rsidRDefault="006048F4" w:rsidP="006048F4">
            <w:pPr>
              <w:jc w:val="center"/>
              <w:rPr>
                <w:rFonts w:ascii="標楷體" w:eastAsia="標楷體" w:hAnsi="標楷體"/>
              </w:rPr>
            </w:pPr>
            <w:r>
              <w:rPr>
                <w:rFonts w:ascii="標楷體" w:eastAsia="標楷體" w:hAnsi="標楷體"/>
              </w:rPr>
              <w:t>科</w:t>
            </w:r>
            <w:r w:rsidR="00DC7B62">
              <w:rPr>
                <w:rFonts w:ascii="標楷體" w:eastAsia="標楷體" w:hAnsi="標楷體"/>
              </w:rPr>
              <w:t>系</w:t>
            </w:r>
          </w:p>
        </w:tc>
        <w:tc>
          <w:tcPr>
            <w:tcW w:w="1701" w:type="dxa"/>
            <w:gridSpan w:val="3"/>
            <w:shd w:val="clear" w:color="auto" w:fill="E7E6E6" w:themeFill="background2"/>
            <w:tcMar>
              <w:top w:w="80" w:type="dxa"/>
              <w:left w:w="80" w:type="dxa"/>
              <w:bottom w:w="80" w:type="dxa"/>
              <w:right w:w="80" w:type="dxa"/>
            </w:tcMar>
            <w:vAlign w:val="center"/>
          </w:tcPr>
          <w:p w:rsidR="000A54F4" w:rsidRDefault="006048F4" w:rsidP="006048F4">
            <w:pPr>
              <w:jc w:val="center"/>
              <w:rPr>
                <w:rFonts w:ascii="標楷體" w:eastAsia="標楷體" w:hAnsi="標楷體"/>
              </w:rPr>
            </w:pPr>
            <w:r>
              <w:rPr>
                <w:rFonts w:ascii="標楷體" w:eastAsia="標楷體" w:hAnsi="標楷體"/>
              </w:rPr>
              <w:t>組</w:t>
            </w:r>
            <w:r w:rsidR="00DC7B62">
              <w:rPr>
                <w:rFonts w:ascii="標楷體" w:eastAsia="標楷體" w:hAnsi="標楷體"/>
              </w:rPr>
              <w:t>別</w:t>
            </w:r>
          </w:p>
        </w:tc>
        <w:tc>
          <w:tcPr>
            <w:tcW w:w="2839" w:type="dxa"/>
            <w:gridSpan w:val="2"/>
            <w:shd w:val="clear" w:color="auto" w:fill="E7E6E6" w:themeFill="background2"/>
            <w:tcMar>
              <w:top w:w="80" w:type="dxa"/>
              <w:left w:w="80" w:type="dxa"/>
              <w:bottom w:w="80" w:type="dxa"/>
              <w:right w:w="340" w:type="dxa"/>
            </w:tcMar>
            <w:vAlign w:val="center"/>
          </w:tcPr>
          <w:p w:rsidR="000A54F4" w:rsidRDefault="006048F4" w:rsidP="006048F4">
            <w:pPr>
              <w:jc w:val="center"/>
              <w:rPr>
                <w:rFonts w:ascii="標楷體" w:eastAsia="標楷體" w:hAnsi="標楷體"/>
              </w:rPr>
            </w:pPr>
            <w:r>
              <w:rPr>
                <w:rFonts w:ascii="標楷體" w:eastAsia="標楷體" w:hAnsi="標楷體"/>
              </w:rPr>
              <w:t>起迄日</w:t>
            </w:r>
            <w:r w:rsidR="00DC7B62">
              <w:rPr>
                <w:rFonts w:ascii="標楷體" w:eastAsia="標楷體" w:hAnsi="標楷體"/>
              </w:rPr>
              <w:t>期</w:t>
            </w:r>
          </w:p>
        </w:tc>
      </w:tr>
      <w:tr w:rsidR="000A54F4" w:rsidTr="00BE7C5A">
        <w:trPr>
          <w:trHeight w:val="643"/>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0A54F4" w:rsidTr="00BE7C5A">
        <w:trPr>
          <w:trHeight w:val="537"/>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0A54F4"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6048F4">
            <w:pPr>
              <w:rPr>
                <w:rFonts w:ascii="標楷體" w:eastAsia="標楷體" w:hAnsi="標楷體"/>
              </w:rPr>
            </w:pPr>
            <w:r>
              <w:rPr>
                <w:rFonts w:ascii="標楷體" w:eastAsia="標楷體" w:hAnsi="標楷體" w:hint="eastAsia"/>
              </w:rPr>
              <w:t>欄位可自行增減</w:t>
            </w: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val="restart"/>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r>
              <w:rPr>
                <w:rFonts w:ascii="標楷體" w:eastAsia="標楷體" w:hAnsi="標楷體" w:hint="eastAsia"/>
              </w:rPr>
              <w:t>近五年工作經歷</w:t>
            </w:r>
          </w:p>
        </w:tc>
        <w:tc>
          <w:tcPr>
            <w:tcW w:w="2878" w:type="dxa"/>
            <w:gridSpan w:val="4"/>
            <w:shd w:val="clear" w:color="auto" w:fill="E7E6E6" w:themeFill="background2"/>
            <w:tcMar>
              <w:top w:w="80" w:type="dxa"/>
              <w:left w:w="80" w:type="dxa"/>
              <w:bottom w:w="80" w:type="dxa"/>
              <w:right w:w="80" w:type="dxa"/>
            </w:tcMar>
            <w:vAlign w:val="center"/>
          </w:tcPr>
          <w:p w:rsidR="00BE7C5A" w:rsidRDefault="00BE7C5A" w:rsidP="00BE7C5A">
            <w:pPr>
              <w:jc w:val="center"/>
              <w:rPr>
                <w:rFonts w:ascii="標楷體" w:eastAsia="標楷體" w:hAnsi="標楷體"/>
              </w:rPr>
            </w:pPr>
            <w:r>
              <w:rPr>
                <w:rFonts w:ascii="標楷體" w:eastAsia="標楷體" w:hAnsi="標楷體" w:cs="Times New Roman"/>
              </w:rPr>
              <w:t>單位名稱</w:t>
            </w:r>
          </w:p>
        </w:tc>
        <w:tc>
          <w:tcPr>
            <w:tcW w:w="2929" w:type="dxa"/>
            <w:gridSpan w:val="5"/>
            <w:shd w:val="clear" w:color="auto" w:fill="E7E6E6" w:themeFill="background2"/>
            <w:tcMar>
              <w:top w:w="80" w:type="dxa"/>
              <w:left w:w="80" w:type="dxa"/>
              <w:bottom w:w="80" w:type="dxa"/>
              <w:right w:w="80" w:type="dxa"/>
            </w:tcMar>
            <w:vAlign w:val="center"/>
          </w:tcPr>
          <w:p w:rsidR="00BE7C5A" w:rsidRDefault="00BE7C5A" w:rsidP="00BE7C5A">
            <w:pPr>
              <w:jc w:val="center"/>
              <w:rPr>
                <w:rFonts w:ascii="標楷體" w:eastAsia="標楷體" w:hAnsi="標楷體"/>
              </w:rPr>
            </w:pPr>
            <w:r>
              <w:rPr>
                <w:rStyle w:val="ab"/>
                <w:rFonts w:ascii="標楷體" w:eastAsia="標楷體" w:hAnsi="標楷體" w:cs="Times New Roman"/>
                <w:sz w:val="26"/>
                <w:szCs w:val="26"/>
              </w:rPr>
              <w:t>職稱</w:t>
            </w:r>
          </w:p>
        </w:tc>
        <w:tc>
          <w:tcPr>
            <w:tcW w:w="2839" w:type="dxa"/>
            <w:gridSpan w:val="2"/>
            <w:shd w:val="clear" w:color="auto" w:fill="E7E6E6" w:themeFill="background2"/>
            <w:tcMar>
              <w:top w:w="80" w:type="dxa"/>
              <w:left w:w="80" w:type="dxa"/>
              <w:bottom w:w="80" w:type="dxa"/>
              <w:right w:w="340" w:type="dxa"/>
            </w:tcMar>
            <w:vAlign w:val="center"/>
          </w:tcPr>
          <w:p w:rsidR="00BE7C5A" w:rsidRDefault="00BE7C5A" w:rsidP="00BE7C5A">
            <w:pPr>
              <w:jc w:val="center"/>
              <w:rPr>
                <w:rFonts w:ascii="標楷體" w:eastAsia="標楷體" w:hAnsi="標楷體"/>
                <w:sz w:val="22"/>
              </w:rPr>
            </w:pPr>
            <w:r>
              <w:rPr>
                <w:rStyle w:val="ab"/>
                <w:rFonts w:ascii="標楷體" w:eastAsia="標楷體" w:hAnsi="標楷體" w:cs="Times New Roman"/>
                <w:sz w:val="26"/>
                <w:szCs w:val="26"/>
              </w:rPr>
              <w:t>起迄日</w:t>
            </w:r>
            <w:r w:rsidRPr="00FC048D">
              <w:rPr>
                <w:rStyle w:val="ab"/>
                <w:rFonts w:ascii="標楷體" w:eastAsia="標楷體" w:hAnsi="標楷體" w:cs="Times New Roman"/>
                <w:sz w:val="26"/>
                <w:szCs w:val="26"/>
              </w:rPr>
              <w:t>期</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r>
              <w:rPr>
                <w:rFonts w:ascii="標楷體" w:eastAsia="標楷體" w:hAnsi="標楷體" w:hint="eastAsia"/>
              </w:rPr>
              <w:t>欄位可自行增減</w:t>
            </w: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77"/>
          <w:jc w:val="center"/>
        </w:trPr>
        <w:tc>
          <w:tcPr>
            <w:tcW w:w="852" w:type="dxa"/>
            <w:gridSpan w:val="2"/>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r>
              <w:rPr>
                <w:rFonts w:ascii="標楷體" w:eastAsia="標楷體" w:hAnsi="標楷體"/>
              </w:rPr>
              <w:t>簡</w:t>
            </w:r>
          </w:p>
          <w:p w:rsidR="00BE7C5A" w:rsidRDefault="00BE7C5A" w:rsidP="00BE7C5A">
            <w:pPr>
              <w:jc w:val="center"/>
              <w:rPr>
                <w:rFonts w:ascii="標楷體" w:eastAsia="標楷體" w:hAnsi="標楷體"/>
              </w:rPr>
            </w:pPr>
            <w:r>
              <w:rPr>
                <w:rFonts w:ascii="標楷體" w:eastAsia="標楷體" w:hAnsi="標楷體"/>
              </w:rPr>
              <w:t>要</w:t>
            </w:r>
          </w:p>
          <w:p w:rsidR="00BE7C5A" w:rsidRDefault="00BE7C5A" w:rsidP="00BE7C5A">
            <w:pPr>
              <w:jc w:val="center"/>
              <w:rPr>
                <w:rFonts w:ascii="標楷體" w:eastAsia="標楷體" w:hAnsi="標楷體"/>
              </w:rPr>
            </w:pPr>
            <w:r>
              <w:rPr>
                <w:rFonts w:ascii="標楷體" w:eastAsia="標楷體" w:hAnsi="標楷體"/>
              </w:rPr>
              <w:t>自</w:t>
            </w:r>
          </w:p>
          <w:p w:rsidR="00BE7C5A" w:rsidRDefault="00BE7C5A" w:rsidP="00BE7C5A">
            <w:pPr>
              <w:jc w:val="center"/>
              <w:rPr>
                <w:rFonts w:ascii="標楷體" w:eastAsia="標楷體" w:hAnsi="標楷體"/>
              </w:rPr>
            </w:pPr>
            <w:r>
              <w:rPr>
                <w:rFonts w:ascii="標楷體" w:eastAsia="標楷體" w:hAnsi="標楷體"/>
              </w:rPr>
              <w:t>傳</w:t>
            </w:r>
          </w:p>
        </w:tc>
        <w:tc>
          <w:tcPr>
            <w:tcW w:w="8646" w:type="dxa"/>
            <w:gridSpan w:val="11"/>
            <w:shd w:val="clear" w:color="auto" w:fill="auto"/>
            <w:tcMar>
              <w:top w:w="80" w:type="dxa"/>
              <w:left w:w="565" w:type="dxa"/>
              <w:bottom w:w="80" w:type="dxa"/>
              <w:right w:w="80" w:type="dxa"/>
            </w:tcMar>
            <w:vAlign w:val="bottom"/>
          </w:tcPr>
          <w:p w:rsidR="00BE7C5A" w:rsidRDefault="00BE7C5A" w:rsidP="00BE7C5A">
            <w:pPr>
              <w:rPr>
                <w:rFonts w:ascii="標楷體" w:eastAsia="標楷體" w:hAnsi="標楷體"/>
              </w:rPr>
            </w:pPr>
            <w:r>
              <w:rPr>
                <w:rFonts w:ascii="標楷體" w:eastAsia="標楷體" w:hAnsi="標楷體"/>
              </w:rPr>
              <w:t>（1000千字內，請使用電腦打字，若不敷使用請自行延長表格）</w:t>
            </w: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tc>
      </w:tr>
      <w:tr w:rsidR="00BE7C5A" w:rsidTr="005E6F15">
        <w:trPr>
          <w:trHeight w:val="2461"/>
          <w:jc w:val="center"/>
        </w:trPr>
        <w:tc>
          <w:tcPr>
            <w:tcW w:w="852" w:type="dxa"/>
            <w:gridSpan w:val="2"/>
            <w:shd w:val="clear" w:color="auto" w:fill="D9D9D9"/>
            <w:tcMar>
              <w:top w:w="80" w:type="dxa"/>
              <w:left w:w="80" w:type="dxa"/>
              <w:bottom w:w="80" w:type="dxa"/>
              <w:right w:w="80" w:type="dxa"/>
            </w:tcMar>
            <w:vAlign w:val="center"/>
          </w:tcPr>
          <w:p w:rsidR="00BE7C5A" w:rsidRDefault="00BE7C5A" w:rsidP="005E6F15">
            <w:pPr>
              <w:jc w:val="center"/>
              <w:rPr>
                <w:rFonts w:ascii="標楷體" w:eastAsia="標楷體" w:hAnsi="標楷體"/>
              </w:rPr>
            </w:pPr>
            <w:r>
              <w:rPr>
                <w:rFonts w:ascii="標楷體" w:eastAsia="標楷體" w:hAnsi="標楷體"/>
              </w:rPr>
              <w:lastRenderedPageBreak/>
              <w:t>資</w:t>
            </w:r>
          </w:p>
          <w:p w:rsidR="00BE7C5A" w:rsidRDefault="00BE7C5A" w:rsidP="005E6F15">
            <w:pPr>
              <w:jc w:val="center"/>
              <w:rPr>
                <w:rFonts w:ascii="標楷體" w:eastAsia="標楷體" w:hAnsi="標楷體"/>
              </w:rPr>
            </w:pPr>
            <w:r>
              <w:rPr>
                <w:rFonts w:ascii="標楷體" w:eastAsia="標楷體" w:hAnsi="標楷體"/>
              </w:rPr>
              <w:t>料</w:t>
            </w:r>
          </w:p>
          <w:p w:rsidR="00BE7C5A" w:rsidRDefault="00BE7C5A" w:rsidP="005E6F15">
            <w:pPr>
              <w:jc w:val="center"/>
              <w:rPr>
                <w:rFonts w:ascii="標楷體" w:eastAsia="標楷體" w:hAnsi="標楷體"/>
              </w:rPr>
            </w:pPr>
            <w:r>
              <w:rPr>
                <w:rFonts w:ascii="標楷體" w:eastAsia="標楷體" w:hAnsi="標楷體"/>
              </w:rPr>
              <w:t>檢</w:t>
            </w:r>
          </w:p>
          <w:p w:rsidR="00BE7C5A" w:rsidRDefault="00BE7C5A" w:rsidP="005E6F15">
            <w:pPr>
              <w:jc w:val="center"/>
              <w:rPr>
                <w:rFonts w:ascii="標楷體" w:eastAsia="標楷體" w:hAnsi="標楷體"/>
              </w:rPr>
            </w:pPr>
            <w:r>
              <w:rPr>
                <w:rFonts w:ascii="標楷體" w:eastAsia="標楷體" w:hAnsi="標楷體"/>
              </w:rPr>
              <w:t>核</w:t>
            </w:r>
          </w:p>
          <w:p w:rsidR="00BE7C5A" w:rsidRDefault="00BE7C5A" w:rsidP="005E6F15">
            <w:pPr>
              <w:jc w:val="center"/>
              <w:rPr>
                <w:rFonts w:ascii="標楷體" w:eastAsia="標楷體" w:hAnsi="標楷體"/>
              </w:rPr>
            </w:pPr>
            <w:r>
              <w:rPr>
                <w:rFonts w:ascii="標楷體" w:eastAsia="標楷體" w:hAnsi="標楷體"/>
              </w:rPr>
              <w:t>欄</w:t>
            </w:r>
          </w:p>
        </w:tc>
        <w:tc>
          <w:tcPr>
            <w:tcW w:w="8646" w:type="dxa"/>
            <w:gridSpan w:val="11"/>
            <w:shd w:val="clear" w:color="auto" w:fill="auto"/>
            <w:tcMar>
              <w:top w:w="80" w:type="dxa"/>
              <w:left w:w="80" w:type="dxa"/>
              <w:bottom w:w="80" w:type="dxa"/>
              <w:right w:w="80" w:type="dxa"/>
            </w:tcMar>
            <w:vAlign w:val="center"/>
          </w:tcPr>
          <w:p w:rsidR="005E6F15" w:rsidRPr="005E6F15" w:rsidRDefault="005E6F15" w:rsidP="005E6F15">
            <w:pPr>
              <w:rPr>
                <w:rFonts w:ascii="標楷體" w:eastAsia="標楷體" w:hAnsi="標楷體"/>
              </w:rPr>
            </w:pPr>
            <w:r>
              <w:rPr>
                <w:rFonts w:ascii="標楷體" w:eastAsia="標楷體" w:hAnsi="標楷體"/>
              </w:rPr>
              <w:t>請</w:t>
            </w:r>
            <w:r>
              <w:rPr>
                <w:rFonts w:ascii="標楷體" w:eastAsia="標楷體" w:hAnsi="標楷體" w:hint="eastAsia"/>
              </w:rPr>
              <w:t>依序</w:t>
            </w:r>
            <w:r>
              <w:rPr>
                <w:rFonts w:ascii="標楷體" w:eastAsia="標楷體" w:hAnsi="標楷體"/>
              </w:rPr>
              <w:t>裝訂成</w:t>
            </w:r>
            <w:r>
              <w:rPr>
                <w:rFonts w:ascii="標楷體" w:eastAsia="標楷體" w:hAnsi="標楷體" w:hint="eastAsia"/>
              </w:rPr>
              <w:t>1</w:t>
            </w:r>
            <w:r w:rsidRPr="005E6F15">
              <w:rPr>
                <w:rFonts w:ascii="標楷體" w:eastAsia="標楷體" w:hAnsi="標楷體"/>
              </w:rPr>
              <w:t>冊，一式</w:t>
            </w:r>
            <w:r w:rsidRPr="005E6F15">
              <w:rPr>
                <w:rFonts w:ascii="標楷體" w:eastAsia="標楷體" w:hAnsi="標楷體" w:hint="eastAsia"/>
              </w:rPr>
              <w:t>3</w:t>
            </w:r>
            <w:r w:rsidRPr="005E6F15">
              <w:rPr>
                <w:rFonts w:ascii="標楷體" w:eastAsia="標楷體" w:hAnsi="標楷體"/>
              </w:rPr>
              <w:t>份，影本請註明「與正本相符」</w:t>
            </w:r>
          </w:p>
          <w:p w:rsidR="005E6F15" w:rsidRDefault="00BE7C5A" w:rsidP="005E6F15">
            <w:pPr>
              <w:pStyle w:val="ac"/>
              <w:numPr>
                <w:ilvl w:val="1"/>
                <w:numId w:val="2"/>
              </w:numPr>
              <w:ind w:left="479" w:hanging="283"/>
              <w:rPr>
                <w:rFonts w:ascii="標楷體" w:eastAsia="標楷體" w:hAnsi="標楷體"/>
              </w:rPr>
            </w:pPr>
            <w:r>
              <w:rPr>
                <w:rFonts w:ascii="標楷體" w:eastAsia="標楷體" w:hAnsi="標楷體"/>
              </w:rPr>
              <w:t>甄試報名表</w:t>
            </w:r>
          </w:p>
          <w:p w:rsidR="00BE7C5A" w:rsidRDefault="005E6F15" w:rsidP="005E6F15">
            <w:pPr>
              <w:pStyle w:val="ac"/>
              <w:numPr>
                <w:ilvl w:val="1"/>
                <w:numId w:val="2"/>
              </w:numPr>
              <w:ind w:left="479" w:hanging="283"/>
              <w:rPr>
                <w:rFonts w:ascii="標楷體" w:eastAsia="標楷體" w:hAnsi="標楷體"/>
              </w:rPr>
            </w:pPr>
            <w:r>
              <w:rPr>
                <w:rFonts w:ascii="標楷體" w:eastAsia="標楷體" w:hAnsi="標楷體"/>
              </w:rPr>
              <w:t>國民身分證正、反面影本</w:t>
            </w:r>
            <w:r>
              <w:rPr>
                <w:rFonts w:ascii="標楷體" w:eastAsia="標楷體" w:hAnsi="標楷體" w:hint="eastAsia"/>
              </w:rPr>
              <w:t>（</w:t>
            </w:r>
            <w:r w:rsidR="00BE7C5A">
              <w:rPr>
                <w:rFonts w:ascii="標楷體" w:eastAsia="標楷體" w:hAnsi="標楷體"/>
              </w:rPr>
              <w:t>僅供身分查驗使用）</w:t>
            </w:r>
          </w:p>
          <w:p w:rsidR="005E6F15" w:rsidRDefault="005A6CD3" w:rsidP="005E6F15">
            <w:pPr>
              <w:pStyle w:val="ac"/>
              <w:numPr>
                <w:ilvl w:val="1"/>
                <w:numId w:val="2"/>
              </w:numPr>
              <w:ind w:left="479" w:hanging="283"/>
              <w:rPr>
                <w:rFonts w:ascii="標楷體" w:eastAsia="標楷體" w:hAnsi="標楷體"/>
              </w:rPr>
            </w:pPr>
            <w:r>
              <w:rPr>
                <w:rFonts w:ascii="標楷體" w:eastAsia="標楷體" w:hAnsi="標楷體" w:hint="eastAsia"/>
              </w:rPr>
              <w:t>大學及</w:t>
            </w:r>
            <w:r w:rsidR="005E6F15">
              <w:rPr>
                <w:rFonts w:ascii="標楷體" w:eastAsia="標楷體" w:hAnsi="標楷體"/>
              </w:rPr>
              <w:t>最高學經歷證件</w:t>
            </w:r>
          </w:p>
          <w:p w:rsidR="005E6F15" w:rsidRDefault="00BE7C5A" w:rsidP="005E6F15">
            <w:pPr>
              <w:pStyle w:val="ac"/>
              <w:numPr>
                <w:ilvl w:val="1"/>
                <w:numId w:val="2"/>
              </w:numPr>
              <w:ind w:left="479" w:hanging="283"/>
              <w:rPr>
                <w:rFonts w:ascii="標楷體" w:eastAsia="標楷體" w:hAnsi="標楷體"/>
              </w:rPr>
            </w:pPr>
            <w:r w:rsidRPr="005E6F15">
              <w:rPr>
                <w:rFonts w:ascii="標楷體" w:eastAsia="標楷體" w:hAnsi="標楷體"/>
              </w:rPr>
              <w:t>附件A-2</w:t>
            </w:r>
            <w:r w:rsidR="0025681D">
              <w:rPr>
                <w:rFonts w:ascii="標楷體" w:eastAsia="標楷體" w:hAnsi="標楷體"/>
              </w:rPr>
              <w:t>：</w:t>
            </w:r>
            <w:r w:rsidRPr="005E6F15">
              <w:rPr>
                <w:rFonts w:ascii="標楷體" w:eastAsia="標楷體" w:hAnsi="標楷體"/>
              </w:rPr>
              <w:t>輔導毒品施用者相關</w:t>
            </w:r>
            <w:r w:rsidR="008F78DD">
              <w:rPr>
                <w:rFonts w:ascii="標楷體" w:eastAsia="標楷體" w:hAnsi="標楷體"/>
              </w:rPr>
              <w:t>訓練或修習課程</w:t>
            </w:r>
          </w:p>
          <w:p w:rsidR="005E6F15" w:rsidRDefault="00BE7C5A" w:rsidP="005E6F15">
            <w:pPr>
              <w:pStyle w:val="ac"/>
              <w:numPr>
                <w:ilvl w:val="1"/>
                <w:numId w:val="2"/>
              </w:numPr>
              <w:ind w:left="479" w:hanging="283"/>
              <w:rPr>
                <w:rFonts w:ascii="標楷體" w:eastAsia="標楷體" w:hAnsi="標楷體"/>
              </w:rPr>
            </w:pPr>
            <w:r w:rsidRPr="005E6F15">
              <w:rPr>
                <w:rFonts w:ascii="標楷體" w:eastAsia="標楷體" w:hAnsi="標楷體"/>
              </w:rPr>
              <w:t>附件A-3</w:t>
            </w:r>
            <w:r w:rsidR="0025681D">
              <w:rPr>
                <w:rFonts w:ascii="標楷體" w:eastAsia="標楷體" w:hAnsi="標楷體"/>
              </w:rPr>
              <w:t>：</w:t>
            </w:r>
            <w:r w:rsidR="008F78DD">
              <w:rPr>
                <w:rFonts w:ascii="標楷體" w:eastAsia="標楷體" w:hAnsi="標楷體"/>
              </w:rPr>
              <w:t>輔導毒品施用者相關實務工作經歷</w:t>
            </w:r>
          </w:p>
          <w:p w:rsidR="00BE7C5A" w:rsidRPr="005E6F15" w:rsidRDefault="005E6F15" w:rsidP="005E6F15">
            <w:pPr>
              <w:pStyle w:val="ac"/>
              <w:numPr>
                <w:ilvl w:val="1"/>
                <w:numId w:val="2"/>
              </w:numPr>
              <w:ind w:left="479" w:hanging="283"/>
              <w:rPr>
                <w:rFonts w:ascii="標楷體" w:eastAsia="標楷體" w:hAnsi="標楷體"/>
              </w:rPr>
            </w:pPr>
            <w:r>
              <w:rPr>
                <w:rStyle w:val="ab"/>
                <w:rFonts w:ascii="標楷體" w:eastAsia="標楷體" w:hAnsi="標楷體" w:cs="Times New Roman"/>
              </w:rPr>
              <w:t>其他個人加分簡歷（格式不限，但以A4紙張2面為限，自由提供）</w:t>
            </w:r>
          </w:p>
        </w:tc>
      </w:tr>
      <w:tr w:rsidR="00BE7C5A" w:rsidTr="00BE7C5A">
        <w:trPr>
          <w:trHeight w:val="540"/>
          <w:jc w:val="center"/>
        </w:trPr>
        <w:tc>
          <w:tcPr>
            <w:tcW w:w="6290" w:type="dxa"/>
            <w:gridSpan w:val="10"/>
            <w:shd w:val="clear" w:color="auto" w:fill="D9D9D9"/>
            <w:tcMar>
              <w:top w:w="80" w:type="dxa"/>
              <w:left w:w="80" w:type="dxa"/>
              <w:bottom w:w="80" w:type="dxa"/>
              <w:right w:w="340" w:type="dxa"/>
            </w:tcMar>
            <w:vAlign w:val="center"/>
          </w:tcPr>
          <w:p w:rsidR="00BE7C5A" w:rsidRDefault="00BE7C5A" w:rsidP="00BE7C5A">
            <w:pPr>
              <w:rPr>
                <w:rFonts w:ascii="標楷體" w:eastAsia="標楷體" w:hAnsi="標楷體"/>
              </w:rPr>
            </w:pPr>
            <w:r>
              <w:rPr>
                <w:rFonts w:ascii="標楷體" w:eastAsia="標楷體" w:hAnsi="標楷體"/>
              </w:rPr>
              <w:t>考生簽章</w:t>
            </w:r>
          </w:p>
        </w:tc>
        <w:tc>
          <w:tcPr>
            <w:tcW w:w="3208" w:type="dxa"/>
            <w:gridSpan w:val="3"/>
            <w:shd w:val="clear" w:color="auto" w:fill="auto"/>
            <w:tcMar>
              <w:top w:w="80" w:type="dxa"/>
              <w:left w:w="80" w:type="dxa"/>
              <w:bottom w:w="80" w:type="dxa"/>
              <w:right w:w="340" w:type="dxa"/>
            </w:tcMar>
            <w:vAlign w:val="center"/>
          </w:tcPr>
          <w:p w:rsidR="00BE7C5A" w:rsidRDefault="00BE7C5A" w:rsidP="00BE7C5A">
            <w:pPr>
              <w:rPr>
                <w:rFonts w:ascii="標楷體" w:eastAsia="標楷體" w:hAnsi="標楷體"/>
              </w:rPr>
            </w:pPr>
          </w:p>
        </w:tc>
      </w:tr>
      <w:tr w:rsidR="00BE7C5A" w:rsidTr="005A6CD3">
        <w:trPr>
          <w:trHeight w:val="1463"/>
          <w:jc w:val="center"/>
        </w:trPr>
        <w:tc>
          <w:tcPr>
            <w:tcW w:w="852" w:type="dxa"/>
            <w:gridSpan w:val="2"/>
            <w:shd w:val="clear" w:color="auto" w:fill="D9D9D9"/>
            <w:tcMar>
              <w:top w:w="80" w:type="dxa"/>
              <w:left w:w="80" w:type="dxa"/>
              <w:bottom w:w="80" w:type="dxa"/>
              <w:right w:w="80" w:type="dxa"/>
            </w:tcMar>
            <w:vAlign w:val="center"/>
          </w:tcPr>
          <w:p w:rsidR="00BE7C5A" w:rsidRDefault="00BE7C5A" w:rsidP="00BE7C5A">
            <w:pPr>
              <w:rPr>
                <w:rFonts w:ascii="標楷體" w:eastAsia="標楷體" w:hAnsi="標楷體"/>
              </w:rPr>
            </w:pPr>
            <w:r>
              <w:rPr>
                <w:rFonts w:ascii="標楷體" w:eastAsia="標楷體" w:hAnsi="標楷體"/>
              </w:rPr>
              <w:t>備註</w:t>
            </w:r>
          </w:p>
        </w:tc>
        <w:tc>
          <w:tcPr>
            <w:tcW w:w="8646" w:type="dxa"/>
            <w:gridSpan w:val="11"/>
            <w:shd w:val="clear" w:color="auto" w:fill="auto"/>
            <w:tcMar>
              <w:top w:w="80" w:type="dxa"/>
              <w:left w:w="80" w:type="dxa"/>
              <w:bottom w:w="80" w:type="dxa"/>
              <w:right w:w="80" w:type="dxa"/>
            </w:tcMar>
            <w:vAlign w:val="center"/>
          </w:tcPr>
          <w:p w:rsidR="00BE7C5A" w:rsidRDefault="00BE7C5A" w:rsidP="00BE7C5A">
            <w:pPr>
              <w:pStyle w:val="ac"/>
              <w:numPr>
                <w:ilvl w:val="0"/>
                <w:numId w:val="3"/>
              </w:numPr>
              <w:ind w:left="338" w:hanging="338"/>
            </w:pPr>
            <w:r>
              <w:rPr>
                <w:rFonts w:ascii="標楷體" w:eastAsia="標楷體" w:hAnsi="標楷體"/>
              </w:rPr>
              <w:t>考生應試序號、排定應試時間及試場分配，將於考前一日17點前公布於誠正中學網站（</w:t>
            </w:r>
            <w:hyperlink r:id="rId7" w:history="1">
              <w:r>
                <w:rPr>
                  <w:rStyle w:val="a9"/>
                  <w:rFonts w:ascii="標楷體" w:eastAsia="標楷體" w:hAnsi="標楷體"/>
                </w:rPr>
                <w:t>http://www.ctg.moj.gov.tw/</w:t>
              </w:r>
            </w:hyperlink>
            <w:r>
              <w:rPr>
                <w:rFonts w:ascii="標楷體" w:eastAsia="標楷體" w:hAnsi="標楷體"/>
              </w:rPr>
              <w:t>），請應試考生自行上網確認。</w:t>
            </w:r>
          </w:p>
          <w:p w:rsidR="00BE7C5A" w:rsidRDefault="00BE7C5A" w:rsidP="00BE7C5A">
            <w:pPr>
              <w:pStyle w:val="ac"/>
              <w:numPr>
                <w:ilvl w:val="0"/>
                <w:numId w:val="3"/>
              </w:numPr>
              <w:ind w:left="338" w:hanging="338"/>
              <w:rPr>
                <w:rFonts w:ascii="標楷體" w:eastAsia="標楷體" w:hAnsi="標楷體"/>
              </w:rPr>
            </w:pPr>
            <w:r>
              <w:rPr>
                <w:rFonts w:ascii="標楷體" w:eastAsia="標楷體" w:hAnsi="標楷體"/>
              </w:rPr>
              <w:t>考試地點於誠正中學。請考生依應試序號與排定應試時間，於上午8時40前完成報到手續。</w:t>
            </w:r>
          </w:p>
          <w:p w:rsidR="00BE7C5A" w:rsidRDefault="00BE7C5A" w:rsidP="00BE7C5A">
            <w:pPr>
              <w:pStyle w:val="ac"/>
              <w:numPr>
                <w:ilvl w:val="0"/>
                <w:numId w:val="3"/>
              </w:numPr>
              <w:ind w:left="338" w:hanging="338"/>
            </w:pPr>
            <w:r>
              <w:rPr>
                <w:rFonts w:ascii="標楷體" w:eastAsia="標楷體" w:hAnsi="標楷體"/>
              </w:rPr>
              <w:t>錄取名單公告於誠正中學網站（</w:t>
            </w:r>
            <w:hyperlink r:id="rId8" w:history="1">
              <w:r>
                <w:rPr>
                  <w:rStyle w:val="a9"/>
                  <w:rFonts w:ascii="標楷體" w:eastAsia="標楷體" w:hAnsi="標楷體"/>
                </w:rPr>
                <w:t>http://www.ctg.moj.gov.tw/</w:t>
              </w:r>
            </w:hyperlink>
            <w:r>
              <w:rPr>
                <w:rFonts w:ascii="標楷體" w:eastAsia="標楷體" w:hAnsi="標楷體"/>
              </w:rPr>
              <w:t>），請考生逕自上網查詢。</w:t>
            </w:r>
          </w:p>
        </w:tc>
      </w:tr>
    </w:tbl>
    <w:p w:rsidR="0025681D" w:rsidRDefault="0025681D">
      <w:pPr>
        <w:rPr>
          <w:rFonts w:ascii="標楷體" w:eastAsia="標楷體" w:hAnsi="標楷體"/>
        </w:rPr>
      </w:pPr>
    </w:p>
    <w:p w:rsidR="0025681D" w:rsidRDefault="0025681D">
      <w:pPr>
        <w:suppressAutoHyphens w:val="0"/>
        <w:rPr>
          <w:rFonts w:ascii="標楷體" w:eastAsia="標楷體" w:hAnsi="標楷體"/>
        </w:rPr>
      </w:pPr>
      <w:r>
        <w:rPr>
          <w:rFonts w:ascii="標楷體" w:eastAsia="標楷體" w:hAnsi="標楷體"/>
        </w:rPr>
        <w:br w:type="page"/>
      </w:r>
    </w:p>
    <w:p w:rsidR="000A54F4" w:rsidRDefault="0025681D" w:rsidP="0025681D">
      <w:pPr>
        <w:jc w:val="center"/>
        <w:rPr>
          <w:rFonts w:ascii="標楷體" w:eastAsia="標楷體" w:hAnsi="標楷體"/>
          <w:b/>
          <w:sz w:val="28"/>
        </w:rPr>
      </w:pPr>
      <w:r>
        <w:rPr>
          <w:rFonts w:ascii="標楷體" w:eastAsia="標楷體" w:hAnsi="標楷體"/>
          <w:b/>
          <w:noProof/>
          <w:sz w:val="28"/>
        </w:rPr>
        <w:lastRenderedPageBreak/>
        <mc:AlternateContent>
          <mc:Choice Requires="wps">
            <w:drawing>
              <wp:anchor distT="0" distB="0" distL="114300" distR="114300" simplePos="0" relativeHeight="251666432" behindDoc="0" locked="0" layoutInCell="1" allowOverlap="1">
                <wp:simplePos x="0" y="0"/>
                <wp:positionH relativeFrom="margin">
                  <wp:posOffset>-228600</wp:posOffset>
                </wp:positionH>
                <wp:positionV relativeFrom="paragraph">
                  <wp:posOffset>-335280</wp:posOffset>
                </wp:positionV>
                <wp:extent cx="885825" cy="31432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附件A-2 </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8pt;margin-top:-26.4pt;width:69.75pt;height:24.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" stroked="f">
                <v:textbox>
                  <w:txbxContent>
                    <w:p w:rsidR="000A54F4" w:rsidRDefault="00DC7B62">
                      <w:pPr>
                        <w:rPr>
                          <w:rFonts w:ascii="標楷體" w:eastAsia="標楷體" w:hAnsi="標楷體"/>
                        </w:rPr>
                      </w:pPr>
                      <w:r>
                        <w:rPr>
                          <w:rFonts w:ascii="標楷體" w:eastAsia="標楷體" w:hAnsi="標楷體"/>
                        </w:rPr>
                        <w:t xml:space="preserve">附件A-2 </w:t>
                      </w:r>
                    </w:p>
                  </w:txbxContent>
                </v:textbox>
                <w10:wrap anchorx="margin"/>
              </v:shape>
            </w:pict>
          </mc:Fallback>
        </mc:AlternateContent>
      </w:r>
      <w:r w:rsidR="008F78DD" w:rsidRPr="008F78DD">
        <w:rPr>
          <w:rFonts w:ascii="標楷體" w:eastAsia="標楷體" w:hAnsi="標楷體" w:hint="eastAsia"/>
          <w:b/>
          <w:noProof/>
          <w:sz w:val="28"/>
        </w:rPr>
        <w:t></w:t>
      </w:r>
      <w:r w:rsidR="008F78DD" w:rsidRPr="008F78DD">
        <w:rPr>
          <w:rFonts w:ascii="標楷體" w:eastAsia="標楷體" w:hAnsi="標楷體" w:hint="eastAsia"/>
          <w:b/>
          <w:noProof/>
          <w:sz w:val="28"/>
        </w:rPr>
        <w:tab/>
        <w:t>輔導毒品施用者相關訓練或修習課程</w:t>
      </w:r>
    </w:p>
    <w:tbl>
      <w:tblPr>
        <w:tblW w:w="9782" w:type="dxa"/>
        <w:tblInd w:w="136" w:type="dxa"/>
        <w:tblLayout w:type="fixed"/>
        <w:tblCellMar>
          <w:left w:w="10" w:type="dxa"/>
          <w:right w:w="10" w:type="dxa"/>
        </w:tblCellMar>
        <w:tblLook w:val="0000" w:firstRow="0" w:lastRow="0" w:firstColumn="0" w:lastColumn="0" w:noHBand="0" w:noVBand="0"/>
      </w:tblPr>
      <w:tblGrid>
        <w:gridCol w:w="511"/>
        <w:gridCol w:w="2750"/>
        <w:gridCol w:w="993"/>
        <w:gridCol w:w="3543"/>
        <w:gridCol w:w="1985"/>
      </w:tblGrid>
      <w:tr w:rsidR="0025681D" w:rsidTr="00DC56EA">
        <w:trPr>
          <w:trHeight w:val="949"/>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領域別</w:t>
            </w:r>
          </w:p>
        </w:tc>
        <w:tc>
          <w:tcPr>
            <w:tcW w:w="27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請條列說明</w:t>
            </w:r>
          </w:p>
          <w:p w:rsidR="0025681D" w:rsidRDefault="0025681D" w:rsidP="00DC56EA">
            <w:pPr>
              <w:jc w:val="center"/>
              <w:rPr>
                <w:rFonts w:ascii="標楷體" w:eastAsia="標楷體" w:hAnsi="標楷體"/>
              </w:rPr>
            </w:pPr>
            <w:r>
              <w:rPr>
                <w:rFonts w:ascii="標楷體" w:eastAsia="標楷體" w:hAnsi="標楷體"/>
              </w:rPr>
              <w:t>（表格請自行延伸）</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學分／</w:t>
            </w:r>
          </w:p>
          <w:p w:rsidR="0025681D" w:rsidRDefault="0025681D" w:rsidP="00DC56EA">
            <w:pPr>
              <w:jc w:val="center"/>
              <w:rPr>
                <w:rFonts w:ascii="標楷體" w:eastAsia="標楷體" w:hAnsi="標楷體"/>
              </w:rPr>
            </w:pPr>
            <w:r>
              <w:rPr>
                <w:rFonts w:ascii="標楷體" w:eastAsia="標楷體" w:hAnsi="標楷體"/>
              </w:rPr>
              <w:t>小時</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課程內容簡述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佐證資料</w:t>
            </w:r>
          </w:p>
          <w:p w:rsidR="0025681D" w:rsidRDefault="0025681D" w:rsidP="00DC56EA">
            <w:pPr>
              <w:jc w:val="center"/>
            </w:pPr>
            <w:r>
              <w:rPr>
                <w:rFonts w:ascii="標楷體" w:eastAsia="標楷體" w:hAnsi="標楷體"/>
                <w:sz w:val="18"/>
              </w:rPr>
              <w:t>（請標明附件編號）</w:t>
            </w:r>
          </w:p>
        </w:tc>
      </w:tr>
      <w:tr w:rsidR="0025681D" w:rsidTr="00DC56EA">
        <w:trPr>
          <w:trHeight w:val="510"/>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範例</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毒品施用者輔導實務</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3學分</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both"/>
              <w:rPr>
                <w:rFonts w:ascii="標楷體" w:eastAsia="標楷體" w:hAnsi="標楷體"/>
              </w:rPr>
            </w:pPr>
            <w:r>
              <w:rPr>
                <w:rFonts w:ascii="標楷體" w:eastAsia="標楷體" w:hAnsi="標楷體"/>
              </w:rPr>
              <w:t>深入了解毒品施用者生活樣貌與人際網絡世界，及對其生活的影響；知悉相關法令及成癮/戒癮相關理論。</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成績單</w:t>
            </w:r>
          </w:p>
          <w:p w:rsidR="0025681D" w:rsidRDefault="0025681D" w:rsidP="00DC56EA">
            <w:pPr>
              <w:jc w:val="center"/>
            </w:pPr>
            <w:r>
              <w:rPr>
                <w:rFonts w:ascii="標楷體" w:eastAsia="標楷體" w:hAnsi="標楷體"/>
              </w:rPr>
              <w:t>A-2-1</w:t>
            </w:r>
            <w:r>
              <w:rPr>
                <w:rFonts w:ascii="標楷體" w:eastAsia="標楷體" w:hAnsi="標楷體"/>
              </w:rPr>
              <w:br/>
            </w:r>
            <w:r>
              <w:rPr>
                <w:rFonts w:ascii="標楷體" w:eastAsia="標楷體" w:hAnsi="標楷體"/>
                <w:sz w:val="20"/>
              </w:rPr>
              <w:t>（本列請自行刪除）</w:t>
            </w:r>
          </w:p>
        </w:tc>
      </w:tr>
      <w:tr w:rsidR="0025681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40" w:type="dxa"/>
            </w:tcMar>
            <w:vAlign w:val="center"/>
          </w:tcPr>
          <w:p w:rsidR="0025681D" w:rsidRDefault="0025681D" w:rsidP="00DC56EA">
            <w:pPr>
              <w:rPr>
                <w:rFonts w:ascii="標楷體" w:eastAsia="標楷體" w:hAnsi="標楷體"/>
              </w:rPr>
            </w:pPr>
            <w:r>
              <w:rPr>
                <w:rFonts w:ascii="標楷體" w:eastAsia="標楷體" w:hAnsi="標楷體"/>
              </w:rPr>
              <w:t>合計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bl>
    <w:p w:rsidR="0025681D" w:rsidRDefault="0025681D" w:rsidP="0025681D">
      <w:pPr>
        <w:rPr>
          <w:rFonts w:ascii="標楷體" w:eastAsia="標楷體" w:hAnsi="標楷體"/>
        </w:rPr>
      </w:pPr>
      <w:r>
        <w:rPr>
          <w:rFonts w:ascii="標楷體" w:eastAsia="標楷體" w:hAnsi="標楷體"/>
        </w:rPr>
        <w:t>（請將佐證資料依序編號附於表後）</w:t>
      </w:r>
    </w:p>
    <w:p w:rsidR="0025681D" w:rsidRDefault="0025681D">
      <w:pPr>
        <w:suppressAutoHyphens w:val="0"/>
        <w:rPr>
          <w:rFonts w:ascii="標楷體" w:eastAsia="標楷體" w:hAnsi="標楷體"/>
        </w:rPr>
      </w:pPr>
      <w:r>
        <w:rPr>
          <w:rFonts w:ascii="標楷體" w:eastAsia="標楷體" w:hAnsi="標楷體"/>
        </w:rPr>
        <w:br w:type="page"/>
      </w:r>
    </w:p>
    <w:p w:rsidR="0025681D" w:rsidRDefault="008F78DD" w:rsidP="008F78DD">
      <w:pPr>
        <w:jc w:val="center"/>
        <w:rPr>
          <w:rFonts w:ascii="標楷體" w:eastAsia="標楷體" w:hAnsi="標楷體"/>
          <w:b/>
          <w:sz w:val="28"/>
        </w:rPr>
      </w:pPr>
      <w:r>
        <w:rPr>
          <w:rFonts w:ascii="標楷體" w:eastAsia="標楷體" w:hAnsi="標楷體"/>
          <w:b/>
          <w:noProof/>
          <w:sz w:val="28"/>
        </w:rPr>
        <w:lastRenderedPageBreak/>
        <mc:AlternateContent>
          <mc:Choice Requires="wps">
            <w:drawing>
              <wp:anchor distT="0" distB="0" distL="114300" distR="114300" simplePos="0" relativeHeight="251694080" behindDoc="0" locked="0" layoutInCell="1" allowOverlap="1" wp14:anchorId="6F610FCB" wp14:editId="79A7C89E">
                <wp:simplePos x="0" y="0"/>
                <wp:positionH relativeFrom="margin">
                  <wp:posOffset>-200025</wp:posOffset>
                </wp:positionH>
                <wp:positionV relativeFrom="paragraph">
                  <wp:posOffset>-391160</wp:posOffset>
                </wp:positionV>
                <wp:extent cx="885825" cy="314325"/>
                <wp:effectExtent l="0" t="0" r="9525" b="9525"/>
                <wp:wrapNone/>
                <wp:docPr id="3"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8F78DD" w:rsidRDefault="008F78DD" w:rsidP="008F78DD">
                            <w:pPr>
                              <w:rPr>
                                <w:rFonts w:ascii="標楷體" w:eastAsia="標楷體" w:hAnsi="標楷體"/>
                              </w:rPr>
                            </w:pPr>
                            <w:r>
                              <w:rPr>
                                <w:rFonts w:ascii="標楷體" w:eastAsia="標楷體" w:hAnsi="標楷體"/>
                              </w:rPr>
                              <w:t>附件A-3</w:t>
                            </w:r>
                          </w:p>
                        </w:txbxContent>
                      </wps:txbx>
                      <wps:bodyPr vert="horz" wrap="square" lIns="91440" tIns="45720" rIns="91440" bIns="45720" anchor="t" anchorCtr="0" compatLnSpc="0">
                        <a:noAutofit/>
                      </wps:bodyPr>
                    </wps:wsp>
                  </a:graphicData>
                </a:graphic>
              </wp:anchor>
            </w:drawing>
          </mc:Choice>
          <mc:Fallback>
            <w:pict>
              <v:shape w14:anchorId="6F610FCB" id="_x0000_s1028" type="#_x0000_t202" style="position:absolute;left:0;text-align:left;margin-left:-15.75pt;margin-top:-30.8pt;width:69.75pt;height:24.7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" stroked="f">
                <v:textbox>
                  <w:txbxContent>
                    <w:p w:rsidR="008F78DD" w:rsidRDefault="008F78DD" w:rsidP="008F78DD">
                      <w:pPr>
                        <w:rPr>
                          <w:rFonts w:ascii="標楷體" w:eastAsia="標楷體" w:hAnsi="標楷體"/>
                        </w:rPr>
                      </w:pPr>
                      <w:r>
                        <w:rPr>
                          <w:rFonts w:ascii="標楷體" w:eastAsia="標楷體" w:hAnsi="標楷體"/>
                        </w:rPr>
                        <w:t>附件A-3</w:t>
                      </w:r>
                    </w:p>
                  </w:txbxContent>
                </v:textbox>
                <w10:wrap anchorx="margin"/>
              </v:shape>
            </w:pict>
          </mc:Fallback>
        </mc:AlternateContent>
      </w:r>
      <w:r w:rsidRPr="008F78DD">
        <w:rPr>
          <w:rFonts w:ascii="標楷體" w:eastAsia="標楷體" w:hAnsi="標楷體" w:hint="eastAsia"/>
          <w:b/>
          <w:sz w:val="28"/>
        </w:rPr>
        <w:t>輔導毒品施用者相關實務工作經歷</w:t>
      </w:r>
    </w:p>
    <w:tbl>
      <w:tblPr>
        <w:tblW w:w="9782" w:type="dxa"/>
        <w:tblInd w:w="136" w:type="dxa"/>
        <w:tblLayout w:type="fixed"/>
        <w:tblCellMar>
          <w:left w:w="10" w:type="dxa"/>
          <w:right w:w="10" w:type="dxa"/>
        </w:tblCellMar>
        <w:tblLook w:val="0000" w:firstRow="0" w:lastRow="0" w:firstColumn="0" w:lastColumn="0" w:noHBand="0" w:noVBand="0"/>
      </w:tblPr>
      <w:tblGrid>
        <w:gridCol w:w="511"/>
        <w:gridCol w:w="2977"/>
        <w:gridCol w:w="766"/>
        <w:gridCol w:w="3186"/>
        <w:gridCol w:w="2342"/>
      </w:tblGrid>
      <w:tr w:rsidR="008F78DD" w:rsidTr="00DC56EA">
        <w:trPr>
          <w:trHeight w:val="949"/>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領域別</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請條列說明</w:t>
            </w:r>
          </w:p>
          <w:p w:rsidR="008F78DD" w:rsidRDefault="008F78DD" w:rsidP="00DC56EA">
            <w:pPr>
              <w:jc w:val="center"/>
              <w:rPr>
                <w:rFonts w:ascii="標楷體" w:eastAsia="標楷體" w:hAnsi="標楷體"/>
              </w:rPr>
            </w:pPr>
            <w:r>
              <w:rPr>
                <w:rFonts w:ascii="標楷體" w:eastAsia="標楷體" w:hAnsi="標楷體"/>
              </w:rPr>
              <w:t>（表格請自行延伸）</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服務</w:t>
            </w:r>
          </w:p>
          <w:p w:rsidR="008F78DD" w:rsidRDefault="008F78DD" w:rsidP="00DC56EA">
            <w:pPr>
              <w:jc w:val="center"/>
              <w:rPr>
                <w:rFonts w:ascii="標楷體" w:eastAsia="標楷體" w:hAnsi="標楷體"/>
              </w:rPr>
            </w:pPr>
            <w:r>
              <w:rPr>
                <w:rFonts w:ascii="標楷體" w:eastAsia="標楷體" w:hAnsi="標楷體"/>
              </w:rPr>
              <w:t>期間</w:t>
            </w:r>
          </w:p>
          <w:p w:rsidR="008F78DD" w:rsidRDefault="008F78DD" w:rsidP="00DC56EA">
            <w:pPr>
              <w:jc w:val="center"/>
              <w:rPr>
                <w:rFonts w:ascii="標楷體" w:eastAsia="標楷體" w:hAnsi="標楷體"/>
              </w:rPr>
            </w:pPr>
            <w:r>
              <w:rPr>
                <w:rFonts w:ascii="標楷體" w:eastAsia="標楷體" w:hAnsi="標楷體"/>
              </w:rPr>
              <w:t>年/月</w:t>
            </w:r>
          </w:p>
        </w:tc>
        <w:tc>
          <w:tcPr>
            <w:tcW w:w="31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工作感想與啟示</w:t>
            </w:r>
          </w:p>
        </w:tc>
        <w:tc>
          <w:tcPr>
            <w:tcW w:w="23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佐證資料</w:t>
            </w:r>
          </w:p>
          <w:p w:rsidR="008F78DD" w:rsidRDefault="008F78DD" w:rsidP="00DC56EA">
            <w:pPr>
              <w:jc w:val="center"/>
              <w:rPr>
                <w:rFonts w:ascii="標楷體" w:eastAsia="標楷體" w:hAnsi="標楷體"/>
              </w:rPr>
            </w:pPr>
            <w:r>
              <w:rPr>
                <w:rFonts w:ascii="標楷體" w:eastAsia="標楷體" w:hAnsi="標楷體"/>
              </w:rPr>
              <w:t>（請標明附件編號）</w:t>
            </w:r>
          </w:p>
        </w:tc>
      </w:tr>
      <w:tr w:rsidR="008F78DD" w:rsidTr="00DC56EA">
        <w:trPr>
          <w:trHeight w:val="510"/>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範例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○○學生輔導諮商中心</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2年</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both"/>
              <w:rPr>
                <w:rFonts w:ascii="標楷體" w:eastAsia="標楷體" w:hAnsi="標楷體"/>
              </w:rPr>
            </w:pPr>
            <w:r>
              <w:rPr>
                <w:rFonts w:ascii="標楷體" w:eastAsia="標楷體" w:hAnsi="標楷體"/>
              </w:rPr>
              <w:t>請說明工作性質、內容、服務對象，並舉例說明這份工作對自己的影響、啟示</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工作服務證明A-3-1</w:t>
            </w:r>
            <w:r>
              <w:rPr>
                <w:rFonts w:ascii="標楷體" w:eastAsia="標楷體" w:hAnsi="標楷體"/>
              </w:rPr>
              <w:br/>
              <w:t>（本列請自行刪除）</w:t>
            </w:r>
          </w:p>
        </w:tc>
      </w:tr>
      <w:tr w:rsidR="008F78D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183"/>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348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40" w:type="dxa"/>
            </w:tcMar>
            <w:vAlign w:val="center"/>
          </w:tcPr>
          <w:p w:rsidR="008F78DD" w:rsidRDefault="008F78DD" w:rsidP="00DC56EA">
            <w:pPr>
              <w:jc w:val="center"/>
              <w:rPr>
                <w:rFonts w:ascii="標楷體" w:eastAsia="標楷體" w:hAnsi="標楷體"/>
              </w:rPr>
            </w:pPr>
            <w:r>
              <w:rPr>
                <w:rFonts w:ascii="標楷體" w:eastAsia="標楷體" w:hAnsi="標楷體"/>
              </w:rPr>
              <w:t>合計</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bl>
    <w:p w:rsidR="008F78DD" w:rsidRDefault="008F78DD" w:rsidP="008F78DD">
      <w:pPr>
        <w:rPr>
          <w:rFonts w:ascii="標楷體" w:eastAsia="標楷體" w:hAnsi="標楷體"/>
        </w:rPr>
      </w:pPr>
      <w:r>
        <w:rPr>
          <w:rFonts w:ascii="標楷體" w:eastAsia="標楷體" w:hAnsi="標楷體"/>
        </w:rPr>
        <w:t>（請將佐證資料依序編號附於表後）</w:t>
      </w:r>
    </w:p>
    <w:p w:rsidR="008F78DD" w:rsidRPr="008F78DD" w:rsidRDefault="008F78DD" w:rsidP="008F78DD">
      <w:pPr>
        <w:rPr>
          <w:rFonts w:ascii="標楷體" w:eastAsia="標楷體" w:hAnsi="標楷體" w:hint="eastAsia"/>
        </w:rPr>
      </w:pPr>
    </w:p>
    <w:p w:rsidR="008F78DD" w:rsidRDefault="008F78DD" w:rsidP="008F78DD">
      <w:pPr>
        <w:spacing w:line="276" w:lineRule="auto"/>
        <w:jc w:val="center"/>
      </w:pPr>
      <w:r>
        <w:rPr>
          <w:rFonts w:ascii="標楷體" w:eastAsia="標楷體" w:hAnsi="標楷體"/>
        </w:rPr>
        <w:br w:type="page"/>
      </w:r>
      <w:r w:rsidRPr="008F78DD">
        <w:rPr>
          <w:rFonts w:ascii="標楷體" w:eastAsia="標楷體" w:hAnsi="標楷體" w:hint="eastAsia"/>
          <w:b/>
          <w:sz w:val="28"/>
        </w:rPr>
        <w:lastRenderedPageBreak/>
        <w:t>誠</w:t>
      </w:r>
      <w:r>
        <w:rPr>
          <w:rFonts w:ascii="標楷體" w:eastAsia="標楷體" w:hAnsi="標楷體"/>
          <w:b/>
          <w:noProof/>
          <w:sz w:val="28"/>
        </w:rPr>
        <mc:AlternateContent>
          <mc:Choice Requires="wps">
            <w:drawing>
              <wp:anchor distT="0" distB="0" distL="114300" distR="114300" simplePos="0" relativeHeight="251670528" behindDoc="0" locked="0" layoutInCell="1" allowOverlap="1">
                <wp:simplePos x="0" y="0"/>
                <wp:positionH relativeFrom="margin">
                  <wp:posOffset>-142875</wp:posOffset>
                </wp:positionH>
                <wp:positionV relativeFrom="paragraph">
                  <wp:posOffset>-351155</wp:posOffset>
                </wp:positionV>
                <wp:extent cx="885825" cy="314325"/>
                <wp:effectExtent l="0" t="0" r="9525" b="9525"/>
                <wp:wrapNone/>
                <wp:docPr id="4"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附件B </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11.25pt;margin-top:-27.65pt;width:69.75pt;height:24.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" stroked="f">
                <v:textbox>
                  <w:txbxContent>
                    <w:p w:rsidR="000A54F4" w:rsidRDefault="00DC7B62">
                      <w:pPr>
                        <w:rPr>
                          <w:rFonts w:ascii="標楷體" w:eastAsia="標楷體" w:hAnsi="標楷體"/>
                        </w:rPr>
                      </w:pPr>
                      <w:r>
                        <w:rPr>
                          <w:rFonts w:ascii="標楷體" w:eastAsia="標楷體" w:hAnsi="標楷體"/>
                        </w:rPr>
                        <w:t xml:space="preserve">附件B </w:t>
                      </w:r>
                    </w:p>
                  </w:txbxContent>
                </v:textbox>
                <w10:wrap anchorx="margin"/>
              </v:shape>
            </w:pict>
          </mc:Fallback>
        </mc:AlternateContent>
      </w:r>
      <w:r>
        <w:rPr>
          <w:rFonts w:ascii="標楷體" w:eastAsia="標楷體" w:hAnsi="標楷體"/>
          <w:b/>
          <w:sz w:val="28"/>
        </w:rPr>
        <w:t>正中學11</w:t>
      </w:r>
      <w:r>
        <w:rPr>
          <w:rFonts w:ascii="標楷體" w:eastAsia="標楷體" w:hAnsi="標楷體" w:hint="eastAsia"/>
          <w:b/>
          <w:sz w:val="28"/>
        </w:rPr>
        <w:t>4</w:t>
      </w:r>
      <w:r>
        <w:rPr>
          <w:rFonts w:ascii="標楷體" w:eastAsia="標楷體" w:hAnsi="標楷體"/>
          <w:b/>
          <w:sz w:val="28"/>
        </w:rPr>
        <w:t>年個案管理師</w:t>
      </w:r>
    </w:p>
    <w:p w:rsidR="0025681D" w:rsidRPr="008F78DD" w:rsidRDefault="008F78DD" w:rsidP="008F78DD">
      <w:pPr>
        <w:suppressAutoHyphens w:val="0"/>
        <w:jc w:val="center"/>
        <w:rPr>
          <w:rFonts w:ascii="標楷體" w:eastAsia="標楷體" w:hAnsi="標楷體" w:hint="eastAsia"/>
        </w:rPr>
      </w:pPr>
      <w:r>
        <w:rPr>
          <w:rFonts w:ascii="標楷體" w:eastAsia="標楷體" w:hAnsi="標楷體"/>
          <w:b/>
          <w:sz w:val="28"/>
        </w:rPr>
        <w:t>甄選成績複查申請單（存根聯</w:t>
      </w:r>
      <w:r>
        <w:rPr>
          <w:rFonts w:ascii="標楷體" w:eastAsia="標楷體" w:hAnsi="標楷體" w:hint="eastAsia"/>
          <w:b/>
          <w:sz w:val="28"/>
        </w:rPr>
        <w:t>）</w:t>
      </w:r>
    </w:p>
    <w:p w:rsidR="008F78DD" w:rsidRDefault="008F78DD" w:rsidP="008F78DD">
      <w:pPr>
        <w:spacing w:line="360" w:lineRule="auto"/>
        <w:rPr>
          <w:rFonts w:ascii="標楷體" w:eastAsia="標楷體" w:hAnsi="標楷體"/>
          <w:sz w:val="28"/>
        </w:rPr>
      </w:pPr>
    </w:p>
    <w:p w:rsidR="008F78DD" w:rsidRDefault="008F78DD" w:rsidP="008F78DD">
      <w:pPr>
        <w:spacing w:line="360" w:lineRule="auto"/>
        <w:rPr>
          <w:rFonts w:ascii="標楷體" w:eastAsia="標楷體" w:hAnsi="標楷體"/>
          <w:sz w:val="28"/>
        </w:rPr>
      </w:pPr>
      <w:r>
        <w:rPr>
          <w:rFonts w:ascii="標楷體" w:eastAsia="標楷體" w:hAnsi="標楷體" w:hint="eastAsia"/>
          <w:sz w:val="28"/>
        </w:rPr>
        <w:t>應試</w:t>
      </w:r>
      <w:r>
        <w:rPr>
          <w:rFonts w:ascii="標楷體" w:eastAsia="標楷體" w:hAnsi="標楷體"/>
          <w:sz w:val="28"/>
        </w:rPr>
        <w:t>號碼：</w:t>
      </w:r>
      <w:r>
        <w:rPr>
          <w:rFonts w:ascii="標楷體" w:eastAsia="標楷體" w:hAnsi="標楷體" w:hint="eastAsia"/>
          <w:sz w:val="28"/>
        </w:rPr>
        <w:t xml:space="preserve">  </w:t>
      </w:r>
      <w:r>
        <w:rPr>
          <w:rFonts w:ascii="標楷體" w:eastAsia="標楷體" w:hAnsi="標楷體"/>
          <w:sz w:val="28"/>
        </w:rPr>
        <w:tab/>
        <w:t xml:space="preserve">考生姓名： </w:t>
      </w:r>
    </w:p>
    <w:tbl>
      <w:tblPr>
        <w:tblW w:w="9696" w:type="dxa"/>
        <w:tblInd w:w="80" w:type="dxa"/>
        <w:tblLayout w:type="fixed"/>
        <w:tblCellMar>
          <w:left w:w="10" w:type="dxa"/>
          <w:right w:w="10" w:type="dxa"/>
        </w:tblCellMar>
        <w:tblLook w:val="0000" w:firstRow="0" w:lastRow="0" w:firstColumn="0" w:lastColumn="0" w:noHBand="0" w:noVBand="0"/>
      </w:tblPr>
      <w:tblGrid>
        <w:gridCol w:w="1333"/>
        <w:gridCol w:w="2090"/>
        <w:gridCol w:w="2091"/>
        <w:gridCol w:w="2091"/>
        <w:gridCol w:w="2091"/>
      </w:tblGrid>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複查科目</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書面資料</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文書處理能力上基測驗</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D876A2">
              <w:rPr>
                <w:rStyle w:val="ab"/>
                <w:rFonts w:ascii="標楷體" w:eastAsia="標楷體" w:hAnsi="標楷體" w:cs="Times New Roman"/>
              </w:rPr>
              <w:t>毒品防制專業知能與實務問答</w:t>
            </w: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口試</w:t>
            </w:r>
          </w:p>
        </w:tc>
      </w:tr>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甄試成績</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r w:rsidR="008F78DD" w:rsidRPr="005E6F15" w:rsidTr="00DC56EA">
        <w:trPr>
          <w:trHeight w:val="446"/>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複查結果</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bl>
    <w:p w:rsidR="008F78DD" w:rsidRDefault="008F78DD" w:rsidP="008F78DD">
      <w:pPr>
        <w:spacing w:line="360" w:lineRule="auto"/>
        <w:rPr>
          <w:rFonts w:ascii="標楷體" w:eastAsia="標楷體" w:hAnsi="標楷體"/>
          <w:sz w:val="28"/>
        </w:rPr>
      </w:pPr>
      <w:r>
        <w:rPr>
          <w:rFonts w:ascii="標楷體" w:eastAsia="標楷體" w:hAnsi="標楷體"/>
          <w:sz w:val="28"/>
        </w:rPr>
        <w:t>複核委員簽名：</w:t>
      </w:r>
    </w:p>
    <w:p w:rsidR="008F78DD" w:rsidRDefault="008F78DD" w:rsidP="008F78DD">
      <w:pPr>
        <w:spacing w:line="360" w:lineRule="auto"/>
        <w:rPr>
          <w:rFonts w:ascii="標楷體" w:eastAsia="標楷體" w:hAnsi="標楷體"/>
          <w:sz w:val="28"/>
        </w:rPr>
      </w:pPr>
      <w:r>
        <w:rPr>
          <w:rFonts w:ascii="標楷體" w:eastAsia="標楷體" w:hAnsi="標楷體"/>
          <w:sz w:val="28"/>
        </w:rPr>
        <w:t>中華民國11</w:t>
      </w:r>
      <w:r>
        <w:rPr>
          <w:rFonts w:ascii="標楷體" w:eastAsia="標楷體" w:hAnsi="標楷體" w:hint="eastAsia"/>
          <w:sz w:val="28"/>
        </w:rPr>
        <w:t>4</w:t>
      </w:r>
      <w:r>
        <w:rPr>
          <w:rFonts w:ascii="標楷體" w:eastAsia="標楷體" w:hAnsi="標楷體"/>
          <w:sz w:val="28"/>
        </w:rPr>
        <w:t>年     月     日</w:t>
      </w:r>
    </w:p>
    <w:p w:rsidR="008F78DD" w:rsidRDefault="008F78DD" w:rsidP="008F78DD">
      <w:pPr>
        <w:spacing w:line="360" w:lineRule="auto"/>
        <w:rPr>
          <w:rFonts w:ascii="標楷體" w:eastAsia="標楷體" w:hAnsi="標楷體" w:hint="eastAsia"/>
          <w:sz w:val="28"/>
        </w:rPr>
      </w:pPr>
    </w:p>
    <w:p w:rsidR="008F78DD" w:rsidRDefault="008F78DD" w:rsidP="008F78DD">
      <w:pPr>
        <w:spacing w:line="360" w:lineRule="auto"/>
      </w:pPr>
      <w:r>
        <w:rPr>
          <w:rFonts w:ascii="標楷體" w:eastAsia="標楷體" w:hAnsi="標楷體"/>
          <w:noProof/>
        </w:rPr>
        <mc:AlternateContent>
          <mc:Choice Requires="wps">
            <w:drawing>
              <wp:anchor distT="0" distB="0" distL="114300" distR="114300" simplePos="0" relativeHeight="251696128" behindDoc="0" locked="0" layoutInCell="1" allowOverlap="1" wp14:anchorId="59166A2D" wp14:editId="4BF43742">
                <wp:simplePos x="0" y="0"/>
                <wp:positionH relativeFrom="column">
                  <wp:posOffset>-528322</wp:posOffset>
                </wp:positionH>
                <wp:positionV relativeFrom="line">
                  <wp:posOffset>83823</wp:posOffset>
                </wp:positionV>
                <wp:extent cx="6704965" cy="0"/>
                <wp:effectExtent l="0" t="0" r="19685" b="19050"/>
                <wp:wrapNone/>
                <wp:docPr id="5" name="直線接點 4"/>
                <wp:cNvGraphicFramePr/>
                <a:graphic xmlns:a="http://schemas.openxmlformats.org/drawingml/2006/main">
                  <a:graphicData uri="http://schemas.microsoft.com/office/word/2010/wordprocessingShape">
                    <wps:wsp>
                      <wps:cNvCnPr/>
                      <wps:spPr>
                        <a:xfrm>
                          <a:off x="0" y="0"/>
                          <a:ext cx="6704965" cy="0"/>
                        </a:xfrm>
                        <a:prstGeom prst="straightConnector1">
                          <a:avLst/>
                        </a:prstGeom>
                        <a:noFill/>
                        <a:ln w="10158" cap="flat">
                          <a:solidFill>
                            <a:srgbClr val="000000"/>
                          </a:solidFill>
                          <a:prstDash val="solid"/>
                          <a:round/>
                        </a:ln>
                      </wps:spPr>
                      <wps:bodyPr/>
                    </wps:wsp>
                  </a:graphicData>
                </a:graphic>
              </wp:anchor>
            </w:drawing>
          </mc:Choice>
          <mc:Fallback>
            <w:pict>
              <v:shapetype w14:anchorId="0CF0CFE2" id="_x0000_t32" coordsize="21600,21600" o:spt="32" o:oned="t" path="m,l21600,21600e" filled="f">
                <v:path arrowok="t" fillok="f" o:connecttype="none"/>
                <o:lock v:ext="edit" shapetype="t"/>
              </v:shapetype>
              <v:shape id="直線接點 4" o:spid="_x0000_s1026" type="#_x0000_t32" style="position:absolute;margin-left:-41.6pt;margin-top:6.6pt;width:527.95pt;height:0;z-index:251696128;visibility:visible;mso-wrap-style:square;mso-wrap-distance-left:9pt;mso-wrap-distance-top:0;mso-wrap-distance-right:9pt;mso-wrap-distance-bottom:0;mso-position-horizontal:absolute;mso-position-horizontal-relative:text;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" strokeweight=".28217mm">
                <w10:wrap anchory="line"/>
              </v:shape>
            </w:pict>
          </mc:Fallback>
        </mc:AlternateContent>
      </w:r>
    </w:p>
    <w:p w:rsidR="008F78DD" w:rsidRDefault="008F78DD" w:rsidP="008F78DD">
      <w:pPr>
        <w:spacing w:line="360" w:lineRule="auto"/>
        <w:jc w:val="center"/>
        <w:rPr>
          <w:rFonts w:ascii="標楷體" w:eastAsia="標楷體" w:hAnsi="標楷體"/>
          <w:b/>
          <w:sz w:val="28"/>
        </w:rPr>
      </w:pPr>
      <w:r>
        <w:rPr>
          <w:rFonts w:ascii="標楷體" w:eastAsia="標楷體" w:hAnsi="標楷體"/>
          <w:b/>
          <w:sz w:val="28"/>
        </w:rPr>
        <w:t>誠正中學11</w:t>
      </w:r>
      <w:r>
        <w:rPr>
          <w:rFonts w:ascii="標楷體" w:eastAsia="標楷體" w:hAnsi="標楷體" w:hint="eastAsia"/>
          <w:b/>
          <w:sz w:val="28"/>
        </w:rPr>
        <w:t>4</w:t>
      </w:r>
      <w:r>
        <w:rPr>
          <w:rFonts w:ascii="標楷體" w:eastAsia="標楷體" w:hAnsi="標楷體"/>
          <w:b/>
          <w:sz w:val="28"/>
        </w:rPr>
        <w:t>年個案管理師</w:t>
      </w:r>
    </w:p>
    <w:p w:rsidR="008F78DD" w:rsidRDefault="008F78DD" w:rsidP="008F78DD">
      <w:pPr>
        <w:spacing w:line="360" w:lineRule="auto"/>
        <w:jc w:val="center"/>
        <w:rPr>
          <w:rFonts w:ascii="標楷體" w:eastAsia="標楷體" w:hAnsi="標楷體"/>
          <w:b/>
          <w:sz w:val="28"/>
        </w:rPr>
      </w:pPr>
      <w:r>
        <w:rPr>
          <w:rFonts w:ascii="標楷體" w:eastAsia="標楷體" w:hAnsi="標楷體"/>
          <w:b/>
          <w:sz w:val="28"/>
        </w:rPr>
        <w:t>甄選成績複查申請單（收執聯）</w:t>
      </w:r>
    </w:p>
    <w:p w:rsidR="008F78DD" w:rsidRDefault="008F78DD" w:rsidP="008F78DD">
      <w:pPr>
        <w:spacing w:line="360" w:lineRule="auto"/>
        <w:rPr>
          <w:rFonts w:ascii="標楷體" w:eastAsia="標楷體" w:hAnsi="標楷體"/>
          <w:sz w:val="28"/>
        </w:rPr>
      </w:pPr>
      <w:r>
        <w:rPr>
          <w:rFonts w:ascii="標楷體" w:eastAsia="標楷體" w:hAnsi="標楷體" w:hint="eastAsia"/>
          <w:sz w:val="28"/>
        </w:rPr>
        <w:t>應試</w:t>
      </w:r>
      <w:r>
        <w:rPr>
          <w:rFonts w:ascii="標楷體" w:eastAsia="標楷體" w:hAnsi="標楷體"/>
          <w:sz w:val="28"/>
        </w:rPr>
        <w:t>號碼：</w:t>
      </w:r>
      <w:r>
        <w:rPr>
          <w:rFonts w:ascii="標楷體" w:eastAsia="標楷體" w:hAnsi="標楷體"/>
          <w:sz w:val="28"/>
        </w:rPr>
        <w:tab/>
        <w:t>考生姓名：</w:t>
      </w:r>
    </w:p>
    <w:tbl>
      <w:tblPr>
        <w:tblW w:w="9696" w:type="dxa"/>
        <w:tblInd w:w="80" w:type="dxa"/>
        <w:tblLayout w:type="fixed"/>
        <w:tblCellMar>
          <w:left w:w="10" w:type="dxa"/>
          <w:right w:w="10" w:type="dxa"/>
        </w:tblCellMar>
        <w:tblLook w:val="0000" w:firstRow="0" w:lastRow="0" w:firstColumn="0" w:lastColumn="0" w:noHBand="0" w:noVBand="0"/>
      </w:tblPr>
      <w:tblGrid>
        <w:gridCol w:w="1333"/>
        <w:gridCol w:w="2090"/>
        <w:gridCol w:w="2091"/>
        <w:gridCol w:w="2091"/>
        <w:gridCol w:w="2091"/>
      </w:tblGrid>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複查科目</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書面資料</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文書處理能力上基測驗</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D876A2">
              <w:rPr>
                <w:rStyle w:val="ab"/>
                <w:rFonts w:ascii="標楷體" w:eastAsia="標楷體" w:hAnsi="標楷體" w:cs="Times New Roman"/>
              </w:rPr>
              <w:t>毒品防制專業知能與實務問答</w:t>
            </w: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口試</w:t>
            </w:r>
          </w:p>
        </w:tc>
      </w:tr>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甄試成績</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r w:rsidR="008F78DD" w:rsidRPr="005E6F15" w:rsidTr="00DC56EA">
        <w:trPr>
          <w:trHeight w:val="446"/>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複查結果</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bl>
    <w:p w:rsidR="008F78DD" w:rsidRDefault="008F78DD" w:rsidP="008F78DD">
      <w:pPr>
        <w:spacing w:line="360" w:lineRule="auto"/>
        <w:rPr>
          <w:rFonts w:ascii="標楷體" w:eastAsia="標楷體" w:hAnsi="標楷體"/>
          <w:sz w:val="28"/>
        </w:rPr>
      </w:pPr>
      <w:r>
        <w:rPr>
          <w:rFonts w:ascii="標楷體" w:eastAsia="標楷體" w:hAnsi="標楷體"/>
          <w:sz w:val="28"/>
        </w:rPr>
        <w:t>複核委員簽名：</w:t>
      </w:r>
    </w:p>
    <w:p w:rsidR="008F78DD" w:rsidRDefault="008F78DD" w:rsidP="008F78DD">
      <w:pPr>
        <w:spacing w:line="360" w:lineRule="auto"/>
        <w:rPr>
          <w:rFonts w:ascii="標楷體" w:eastAsia="標楷體" w:hAnsi="標楷體"/>
          <w:sz w:val="28"/>
        </w:rPr>
      </w:pPr>
      <w:r>
        <w:rPr>
          <w:rFonts w:ascii="標楷體" w:eastAsia="標楷體" w:hAnsi="標楷體"/>
          <w:sz w:val="28"/>
        </w:rPr>
        <w:t>中華民國11</w:t>
      </w:r>
      <w:r>
        <w:rPr>
          <w:rFonts w:ascii="標楷體" w:eastAsia="標楷體" w:hAnsi="標楷體" w:hint="eastAsia"/>
          <w:sz w:val="28"/>
        </w:rPr>
        <w:t>4</w:t>
      </w:r>
      <w:r>
        <w:rPr>
          <w:rFonts w:ascii="標楷體" w:eastAsia="標楷體" w:hAnsi="標楷體"/>
          <w:sz w:val="28"/>
        </w:rPr>
        <w:t>年     月     日</w:t>
      </w:r>
    </w:p>
    <w:p w:rsidR="008F78DD" w:rsidRDefault="008F78DD" w:rsidP="008F78DD">
      <w:pPr>
        <w:rPr>
          <w:rFonts w:ascii="標楷體" w:eastAsia="標楷體" w:hAnsi="標楷體"/>
        </w:rPr>
      </w:pPr>
      <w:bookmarkStart w:id="0" w:name="_GoBack"/>
      <w:bookmarkEnd w:id="0"/>
    </w:p>
    <w:p w:rsidR="008F78DD" w:rsidRDefault="008F78DD" w:rsidP="008F78DD">
      <w:pPr>
        <w:rPr>
          <w:rFonts w:ascii="標楷體" w:eastAsia="標楷體" w:hAnsi="標楷體"/>
        </w:rPr>
      </w:pPr>
      <w:r>
        <w:rPr>
          <w:rFonts w:ascii="標楷體" w:eastAsia="標楷體" w:hAnsi="標楷體"/>
        </w:rPr>
        <w:t>注意事項：</w:t>
      </w:r>
    </w:p>
    <w:p w:rsidR="008F78DD" w:rsidRDefault="008F78DD" w:rsidP="008F78DD">
      <w:pPr>
        <w:pStyle w:val="ac"/>
        <w:numPr>
          <w:ilvl w:val="0"/>
          <w:numId w:val="4"/>
        </w:numPr>
        <w:rPr>
          <w:rFonts w:ascii="標楷體" w:eastAsia="標楷體" w:hAnsi="標楷體"/>
        </w:rPr>
      </w:pPr>
      <w:r>
        <w:rPr>
          <w:rFonts w:ascii="標楷體" w:eastAsia="標楷體" w:hAnsi="標楷體"/>
        </w:rPr>
        <w:t>申請成績複查時間：逾期概不受理。</w:t>
      </w:r>
    </w:p>
    <w:p w:rsidR="008F78DD" w:rsidRDefault="008F78DD" w:rsidP="008F78DD">
      <w:pPr>
        <w:pStyle w:val="ac"/>
        <w:numPr>
          <w:ilvl w:val="0"/>
          <w:numId w:val="4"/>
        </w:numPr>
        <w:rPr>
          <w:rFonts w:ascii="標楷體" w:eastAsia="標楷體" w:hAnsi="標楷體"/>
        </w:rPr>
      </w:pPr>
      <w:r>
        <w:rPr>
          <w:rFonts w:ascii="標楷體" w:eastAsia="標楷體" w:hAnsi="標楷體"/>
        </w:rPr>
        <w:t>申請方式：持身分證（或仍在有效期限之護照或健保卡）及成績單，並填妥本申請表親自至誠正中學總務處（新竹縣新豐鄉松柏村20鄰德昌街231號）申請複查。</w:t>
      </w:r>
    </w:p>
    <w:p w:rsidR="008F78DD" w:rsidRDefault="008F78DD" w:rsidP="008F78DD">
      <w:pPr>
        <w:pStyle w:val="ac"/>
        <w:numPr>
          <w:ilvl w:val="0"/>
          <w:numId w:val="4"/>
        </w:numPr>
        <w:rPr>
          <w:rFonts w:ascii="標楷體" w:eastAsia="標楷體" w:hAnsi="標楷體"/>
        </w:rPr>
      </w:pPr>
      <w:r>
        <w:rPr>
          <w:rFonts w:ascii="標楷體" w:eastAsia="標楷體" w:hAnsi="標楷體"/>
        </w:rPr>
        <w:t>本申請單一式兩聯，各欄資料請填寫清楚，複查結果收執聯於當日交由考生簽收，如有錯誤則以存根聯為準。</w:t>
      </w:r>
    </w:p>
    <w:p w:rsidR="0025681D" w:rsidRDefault="008F78DD" w:rsidP="008F78DD">
      <w:pPr>
        <w:suppressAutoHyphens w:val="0"/>
        <w:rPr>
          <w:rFonts w:ascii="標楷體" w:eastAsia="標楷體" w:hAnsi="標楷體"/>
        </w:rPr>
      </w:pPr>
      <w:r>
        <w:rPr>
          <w:rFonts w:ascii="標楷體" w:eastAsia="標楷體" w:hAnsi="標楷體"/>
        </w:rPr>
        <w:t>複查成績以查閱原始分數及合計分數為限。</w:t>
      </w:r>
    </w:p>
    <w:p w:rsidR="008F78DD" w:rsidRDefault="008F78DD">
      <w:pPr>
        <w:suppressAutoHyphens w:val="0"/>
        <w:rPr>
          <w:rFonts w:ascii="標楷體" w:eastAsia="標楷體" w:hAnsi="標楷體"/>
          <w:b/>
          <w:sz w:val="28"/>
        </w:rPr>
      </w:pPr>
      <w:r>
        <w:rPr>
          <w:rFonts w:ascii="標楷體" w:eastAsia="標楷體" w:hAnsi="標楷體"/>
          <w:b/>
          <w:sz w:val="28"/>
        </w:rPr>
        <w:br w:type="page"/>
      </w:r>
    </w:p>
    <w:p w:rsidR="000A54F4" w:rsidRDefault="0025681D" w:rsidP="0025681D">
      <w:pPr>
        <w:jc w:val="center"/>
        <w:rPr>
          <w:rFonts w:ascii="標楷體" w:eastAsia="標楷體" w:hAnsi="標楷體"/>
        </w:rPr>
      </w:pPr>
      <w:r>
        <w:rPr>
          <w:rFonts w:ascii="標楷體" w:eastAsia="標楷體" w:hAnsi="標楷體"/>
          <w:b/>
          <w:noProof/>
          <w:sz w:val="28"/>
        </w:rPr>
        <w:lastRenderedPageBreak/>
        <mc:AlternateContent>
          <mc:Choice Requires="wps">
            <w:drawing>
              <wp:anchor distT="0" distB="0" distL="114300" distR="114300" simplePos="0" relativeHeight="251681792" behindDoc="0" locked="0" layoutInCell="1" allowOverlap="1" wp14:anchorId="2935D51A" wp14:editId="113D1A12">
                <wp:simplePos x="0" y="0"/>
                <wp:positionH relativeFrom="margin">
                  <wp:posOffset>-219075</wp:posOffset>
                </wp:positionH>
                <wp:positionV relativeFrom="paragraph">
                  <wp:posOffset>-316230</wp:posOffset>
                </wp:positionV>
                <wp:extent cx="885825" cy="314325"/>
                <wp:effectExtent l="0" t="0" r="9525" b="9525"/>
                <wp:wrapNone/>
                <wp:docPr id="10"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2935D51A" id="_x0000_s1030" type="#_x0000_t202" style="position:absolute;left:0;text-align:left;margin-left:-17.25pt;margin-top:-24.9pt;width:69.75pt;height:24.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hint="eastAsia"/>
          <w:b/>
          <w:sz w:val="28"/>
        </w:rPr>
        <w:t>誠正中學</w:t>
      </w:r>
      <w:r>
        <w:rPr>
          <w:rFonts w:ascii="標楷體" w:eastAsia="標楷體" w:hAnsi="標楷體"/>
          <w:b/>
          <w:sz w:val="28"/>
        </w:rPr>
        <w:t>運用毒品防制基金進用</w:t>
      </w:r>
      <w:r>
        <w:rPr>
          <w:rFonts w:ascii="標楷體" w:eastAsia="標楷體" w:hAnsi="標楷體" w:hint="eastAsia"/>
          <w:b/>
          <w:sz w:val="28"/>
        </w:rPr>
        <w:t>約用</w:t>
      </w:r>
      <w:r w:rsidRPr="0025681D">
        <w:rPr>
          <w:rFonts w:ascii="標楷體" w:eastAsia="標楷體" w:hAnsi="標楷體"/>
          <w:b/>
          <w:sz w:val="28"/>
        </w:rPr>
        <w:t>人員勞動契約【範本</w:t>
      </w:r>
      <w:r>
        <w:rPr>
          <w:rFonts w:ascii="標楷體" w:eastAsia="標楷體" w:hAnsi="標楷體" w:hint="eastAsia"/>
          <w:b/>
          <w:sz w:val="28"/>
        </w:rPr>
        <w:t>】</w:t>
      </w:r>
    </w:p>
    <w:p w:rsidR="0025681D" w:rsidRDefault="0025681D" w:rsidP="0025681D">
      <w:pPr>
        <w:spacing w:line="276" w:lineRule="auto"/>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5888" behindDoc="0" locked="0" layoutInCell="1" allowOverlap="1" wp14:anchorId="21F6116E" wp14:editId="780766A0">
                <wp:simplePos x="0" y="0"/>
                <wp:positionH relativeFrom="column">
                  <wp:posOffset>666750</wp:posOffset>
                </wp:positionH>
                <wp:positionV relativeFrom="paragraph">
                  <wp:posOffset>62230</wp:posOffset>
                </wp:positionV>
                <wp:extent cx="914400" cy="595631"/>
                <wp:effectExtent l="0" t="0" r="0" b="0"/>
                <wp:wrapNone/>
                <wp:docPr id="7" name="文字方塊 2"/>
                <wp:cNvGraphicFramePr/>
                <a:graphic xmlns:a="http://schemas.openxmlformats.org/drawingml/2006/main">
                  <a:graphicData uri="http://schemas.microsoft.com/office/word/2010/wordprocessingShape">
                    <wps:wsp>
                      <wps:cNvSpPr txBox="1"/>
                      <wps:spPr>
                        <a:xfrm>
                          <a:off x="0" y="0"/>
                          <a:ext cx="914400" cy="595631"/>
                        </a:xfrm>
                        <a:prstGeom prst="rect">
                          <a:avLst/>
                        </a:prstGeom>
                        <a:noFill/>
                        <a:ln>
                          <a:noFill/>
                          <a:prstDash/>
                        </a:ln>
                      </wps:spPr>
                      <wps:txbx>
                        <w:txbxContent>
                          <w:p w:rsidR="0025681D" w:rsidRDefault="0025681D" w:rsidP="0025681D">
                            <w:pPr>
                              <w:spacing w:line="276" w:lineRule="auto"/>
                              <w:rPr>
                                <w:rFonts w:ascii="標楷體" w:eastAsia="標楷體" w:hAnsi="標楷體"/>
                              </w:rPr>
                            </w:pPr>
                            <w:r>
                              <w:rPr>
                                <w:rFonts w:ascii="標楷體" w:eastAsia="標楷體" w:hAnsi="標楷體"/>
                              </w:rPr>
                              <w:t>誠正中學（以下簡稱甲方）</w:t>
                            </w:r>
                          </w:p>
                          <w:p w:rsidR="0025681D" w:rsidRDefault="0025681D" w:rsidP="0025681D">
                            <w:pPr>
                              <w:spacing w:line="276" w:lineRule="auto"/>
                            </w:pPr>
                            <w:r>
                              <w:rPr>
                                <w:rFonts w:ascii="標楷體" w:eastAsia="標楷體" w:hAnsi="標楷體"/>
                              </w:rPr>
                              <w:t>○○○  （以下簡稱乙方）</w:t>
                            </w:r>
                          </w:p>
                        </w:txbxContent>
                      </wps:txbx>
                      <wps:bodyPr vert="horz" wrap="none" lIns="91440" tIns="45720" rIns="91440" bIns="45720" anchor="t" anchorCtr="0" compatLnSpc="1">
                        <a:noAutofit/>
                      </wps:bodyPr>
                    </wps:wsp>
                  </a:graphicData>
                </a:graphic>
              </wp:anchor>
            </w:drawing>
          </mc:Choice>
          <mc:Fallback>
            <w:pict>
              <v:shape w14:anchorId="21F6116E" id="_x0000_s1031" type="#_x0000_t202" style="position:absolute;margin-left:52.5pt;margin-top:4.9pt;width:1in;height:46.9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" filled="f" stroked="f">
                <v:textbox>
                  <w:txbxContent>
                    <w:p w:rsidR="0025681D" w:rsidRDefault="0025681D" w:rsidP="0025681D">
                      <w:pPr>
                        <w:spacing w:line="276" w:lineRule="auto"/>
                        <w:rPr>
                          <w:rFonts w:ascii="標楷體" w:eastAsia="標楷體" w:hAnsi="標楷體"/>
                        </w:rPr>
                      </w:pPr>
                      <w:r>
                        <w:rPr>
                          <w:rFonts w:ascii="標楷體" w:eastAsia="標楷體" w:hAnsi="標楷體"/>
                        </w:rPr>
                        <w:t>誠正中學（以下簡稱甲方）</w:t>
                      </w:r>
                    </w:p>
                    <w:p w:rsidR="0025681D" w:rsidRDefault="0025681D" w:rsidP="0025681D">
                      <w:pPr>
                        <w:spacing w:line="276" w:lineRule="auto"/>
                      </w:pPr>
                      <w:r>
                        <w:rPr>
                          <w:rFonts w:ascii="標楷體" w:eastAsia="標楷體" w:hAnsi="標楷體"/>
                        </w:rPr>
                        <w:t>○○○  （以下簡稱乙方）</w:t>
                      </w:r>
                    </w:p>
                  </w:txbxContent>
                </v:textbox>
              </v:shape>
            </w:pict>
          </mc:Fallback>
        </mc:AlternateContent>
      </w:r>
    </w:p>
    <w:p w:rsidR="0025681D" w:rsidRDefault="0025681D" w:rsidP="0025681D">
      <w:pPr>
        <w:spacing w:line="276" w:lineRule="auto"/>
        <w:rPr>
          <w:rFonts w:ascii="標楷體" w:eastAsia="標楷體" w:hAnsi="標楷體"/>
        </w:rPr>
      </w:pPr>
      <w:r>
        <w:rPr>
          <w:rFonts w:ascii="標楷體" w:eastAsia="標楷體" w:hAnsi="標楷體"/>
        </w:rPr>
        <w:t xml:space="preserve">立契約人                             </w:t>
      </w:r>
    </w:p>
    <w:p w:rsidR="0025681D" w:rsidRDefault="0025681D" w:rsidP="0025681D">
      <w:pPr>
        <w:spacing w:line="276" w:lineRule="auto"/>
        <w:rPr>
          <w:rFonts w:ascii="標楷體" w:eastAsia="標楷體" w:hAnsi="標楷體"/>
        </w:rPr>
      </w:pPr>
    </w:p>
    <w:p w:rsidR="0025681D" w:rsidRDefault="0025681D" w:rsidP="0025681D">
      <w:pPr>
        <w:spacing w:line="360" w:lineRule="auto"/>
        <w:rPr>
          <w:rFonts w:ascii="標楷體" w:eastAsia="標楷體" w:hAnsi="標楷體"/>
        </w:rPr>
      </w:pPr>
      <w:r>
        <w:rPr>
          <w:rFonts w:ascii="標楷體" w:eastAsia="標楷體" w:hAnsi="標楷體"/>
        </w:rPr>
        <w:t>雙方同意訂立勞動契約條款如下，以資雙方共同遵守履行。</w:t>
      </w:r>
    </w:p>
    <w:p w:rsidR="0025681D" w:rsidRDefault="0025681D" w:rsidP="0025681D">
      <w:pPr>
        <w:pStyle w:val="ac"/>
        <w:numPr>
          <w:ilvl w:val="0"/>
          <w:numId w:val="5"/>
        </w:numPr>
        <w:spacing w:line="360" w:lineRule="auto"/>
      </w:pPr>
      <w:r>
        <w:rPr>
          <w:rFonts w:ascii="標楷體" w:eastAsia="標楷體" w:hAnsi="標楷體"/>
        </w:rPr>
        <w:t>契約期間：</w:t>
      </w:r>
      <w:r>
        <w:rPr>
          <w:rFonts w:ascii="標楷體" w:eastAsia="標楷體" w:hAnsi="標楷體"/>
        </w:rPr>
        <w:br/>
        <w:t>甲方自民國    年    月    日起至    年    月    日僱用乙方為</w:t>
      </w:r>
      <w:r>
        <w:rPr>
          <w:rFonts w:ascii="標楷體" w:eastAsia="標楷體" w:hAnsi="標楷體"/>
          <w:u w:val="single"/>
        </w:rPr>
        <w:t>個案管理師</w:t>
      </w:r>
      <w:r>
        <w:rPr>
          <w:rFonts w:ascii="標楷體" w:eastAsia="標楷體" w:hAnsi="標楷體"/>
        </w:rPr>
        <w:t>，並應依勞動基準法第九條規定辦理。試用期間為3個月，試用或正式僱用期間，如須終止契約，悉依勞動基準法及有關規定辦理。</w:t>
      </w:r>
    </w:p>
    <w:p w:rsidR="0025681D" w:rsidRDefault="0025681D" w:rsidP="0025681D">
      <w:pPr>
        <w:pStyle w:val="ac"/>
        <w:numPr>
          <w:ilvl w:val="0"/>
          <w:numId w:val="5"/>
        </w:numPr>
        <w:spacing w:line="360" w:lineRule="auto"/>
        <w:rPr>
          <w:rFonts w:ascii="標楷體" w:eastAsia="標楷體" w:hAnsi="標楷體"/>
        </w:rPr>
      </w:pPr>
      <w:r>
        <w:rPr>
          <w:noProof/>
        </w:rPr>
        <mc:AlternateContent>
          <mc:Choice Requires="wps">
            <w:drawing>
              <wp:anchor distT="0" distB="0" distL="114300" distR="114300" simplePos="0" relativeHeight="251680768" behindDoc="0" locked="0" layoutInCell="1" allowOverlap="1" wp14:anchorId="5F7464AA" wp14:editId="0F46C665">
                <wp:simplePos x="0" y="0"/>
                <wp:positionH relativeFrom="margin">
                  <wp:posOffset>4619625</wp:posOffset>
                </wp:positionH>
                <wp:positionV relativeFrom="paragraph">
                  <wp:posOffset>927735</wp:posOffset>
                </wp:positionV>
                <wp:extent cx="885825" cy="314325"/>
                <wp:effectExtent l="0" t="0" r="9525" b="9525"/>
                <wp:wrapNone/>
                <wp:docPr id="6"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5F7464AA" id="_x0000_s1032" type="#_x0000_t202" style="position:absolute;left:0;text-align:left;margin-left:363.75pt;margin-top:73.05pt;width:69.75pt;height:24.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工作項目：</w:t>
      </w:r>
      <w:r>
        <w:rPr>
          <w:rFonts w:ascii="標楷體" w:eastAsia="標楷體" w:hAnsi="標楷體"/>
        </w:rPr>
        <w:br/>
        <w:t>乙方接受甲方之指揮監督，並服從甲方工作規則與紀律，依法務部矯正署「科學實證之毒品犯處遇模式計畫」，協助甲方主要承辦人推動「毒品犯處遇及社會復歸轉銜」等業務，說明如下：</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協助推動個案管理。（如協助建立個案專卷、控管個案進入處遇期程並了解處遇執行情形、依個案需求協助建議調整處遇、協助個案於相關科室處遇之橫向聯繫等。）</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協助掌握個案社會復歸轉銜相關需求及轉介事宜。（如協助轉介機關內相關科室或人員，以連結衛政、社政、勞政及更保等相關資源。）</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協助處遇課程執行、師資聯繫、課程調整及精進事宜。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協助毒品犯處遇經費核銷及成果報告編撰等事宜。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其他臨時交辦事項。</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工資：</w:t>
      </w:r>
    </w:p>
    <w:p w:rsidR="0025681D" w:rsidRPr="005E6F15" w:rsidRDefault="0025681D" w:rsidP="0025681D">
      <w:pPr>
        <w:pStyle w:val="ac"/>
        <w:numPr>
          <w:ilvl w:val="1"/>
          <w:numId w:val="5"/>
        </w:numPr>
        <w:spacing w:line="360" w:lineRule="auto"/>
        <w:ind w:left="1276" w:hanging="796"/>
        <w:rPr>
          <w:rFonts w:ascii="標楷體" w:eastAsia="標楷體" w:hAnsi="標楷體"/>
        </w:rPr>
      </w:pPr>
      <w:r w:rsidRPr="00ED3340">
        <w:rPr>
          <w:rFonts w:ascii="標楷體" w:eastAsia="標楷體" w:hAnsi="標楷體" w:cs="DFKaiShu-SB-Estd-BF" w:hint="eastAsia"/>
          <w:color w:val="000000"/>
          <w:kern w:val="0"/>
        </w:rPr>
        <w:t>每月5</w:t>
      </w:r>
      <w:r>
        <w:rPr>
          <w:rFonts w:ascii="標楷體" w:eastAsia="標楷體" w:hAnsi="標楷體" w:cs="DFKaiShu-SB-Estd-BF" w:hint="eastAsia"/>
          <w:color w:val="000000"/>
          <w:kern w:val="0"/>
        </w:rPr>
        <w:t>日前發放「當月」之工資，如遇例假日或休假日則提前一天發給。</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甲方每月給付乙方薪資為新台幣</w:t>
      </w:r>
      <w:r w:rsidRPr="005E6F15">
        <w:rPr>
          <w:rFonts w:ascii="標楷體" w:eastAsia="標楷體" w:hAnsi="標楷體"/>
          <w:u w:val="single"/>
        </w:rPr>
        <w:t xml:space="preserve">        </w:t>
      </w:r>
      <w:r>
        <w:rPr>
          <w:rFonts w:ascii="標楷體" w:eastAsia="標楷體" w:hAnsi="標楷體"/>
        </w:rPr>
        <w:t>元（尚需扣除勞健保及勞退等自行負擔費用）。薪資自報到日起支，離職之日停支，工作未滿整月者，依工作日數比例計算。</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平均每小時工資額為月薪除以240小時計。</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甲方給付乙方工資，於次月10日前發放（如遇例假日或休假日則順延）。除法律另有約定外，甲方不得預扣乙方薪資作為賠償之用。</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工作地點：</w:t>
      </w:r>
      <w:r>
        <w:rPr>
          <w:rFonts w:ascii="標楷體" w:eastAsia="標楷體" w:hAnsi="標楷體"/>
        </w:rPr>
        <w:br/>
      </w:r>
      <w:r>
        <w:rPr>
          <w:rFonts w:ascii="標楷體" w:eastAsia="標楷體" w:hAnsi="標楷體"/>
          <w:b/>
          <w:noProof/>
          <w:sz w:val="28"/>
        </w:rPr>
        <w:lastRenderedPageBreak/>
        <mc:AlternateContent>
          <mc:Choice Requires="wps">
            <w:drawing>
              <wp:anchor distT="0" distB="0" distL="114300" distR="114300" simplePos="0" relativeHeight="251687936" behindDoc="0" locked="0" layoutInCell="1" allowOverlap="1" wp14:anchorId="5649D3E8" wp14:editId="69534F88">
                <wp:simplePos x="0" y="0"/>
                <wp:positionH relativeFrom="margin">
                  <wp:posOffset>-200025</wp:posOffset>
                </wp:positionH>
                <wp:positionV relativeFrom="paragraph">
                  <wp:posOffset>-372110</wp:posOffset>
                </wp:positionV>
                <wp:extent cx="885825" cy="314325"/>
                <wp:effectExtent l="0" t="0" r="9525" b="9525"/>
                <wp:wrapNone/>
                <wp:docPr id="11"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5649D3E8" id="_x0000_s1033" type="#_x0000_t202" style="position:absolute;left:0;text-align:left;margin-left:-15.75pt;margin-top:-29.3pt;width:69.75pt;height:24.75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乙方勞務提供地點為：誠正中學，必要時得配合甲方之需要，接受甲方於其內部單位合理之調動。</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工作時間：</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採週休二日制，週一至週五，每日8小時（扣除午休時間），星期六為休息日，星期日為例假日，並配合甲方做彈性調整。</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上下班、休息及請假時間依規定辦理。全時上班，08:00~12:00及13:</w:t>
      </w:r>
      <w:r>
        <w:rPr>
          <w:rFonts w:ascii="標楷體" w:eastAsia="標楷體" w:hAnsi="標楷體" w:hint="eastAsia"/>
        </w:rPr>
        <w:t>30</w:t>
      </w:r>
      <w:r>
        <w:rPr>
          <w:rFonts w:ascii="標楷體" w:eastAsia="標楷體" w:hAnsi="標楷體"/>
        </w:rPr>
        <w:t>~17:</w:t>
      </w:r>
      <w:r>
        <w:rPr>
          <w:rFonts w:ascii="標楷體" w:eastAsia="標楷體" w:hAnsi="標楷體" w:hint="eastAsia"/>
        </w:rPr>
        <w:t>3</w:t>
      </w:r>
      <w:r>
        <w:rPr>
          <w:rFonts w:ascii="標楷體" w:eastAsia="標楷體" w:hAnsi="標楷體"/>
        </w:rPr>
        <w:t>0，共計8小時（比照</w:t>
      </w:r>
      <w:r>
        <w:rPr>
          <w:rFonts w:ascii="標楷體" w:eastAsia="標楷體" w:hAnsi="標楷體" w:hint="eastAsia"/>
        </w:rPr>
        <w:t>本校公務人員</w:t>
      </w:r>
      <w:r>
        <w:rPr>
          <w:rFonts w:ascii="標楷體" w:eastAsia="標楷體" w:hAnsi="標楷體"/>
        </w:rPr>
        <w:t>實施彈性上下班）。</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延長工作時間及延長工資之計算：甲方因工作需要，要求乙方在正常工作時間外，延長工作時間繼續工作或於休假日（國定假日、特別休假日及勞動節日）出勤工作後繼續於延長時間要求勞工工作者，應給予延長工時工資（加班費），其計算方式為延長工作時間在2小時內者，其延長工時工資為平日每小時工資額加給三分之一，再延長2小時內者，其延長工時工資為平日每小時工資額加給三分之二，超過4小時者，其延長工時工資不得低於平日每小時工資額加給三分之二。</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休息日工作時間及工資計算：甲方因工作需要，要求乙方於休息日工作，工作時間在2小時以內者，其工資按平日每小時工資額另再加給一又三分之一以上；工作2小時後再繼續工作者，按平日每小時工資額另再加給一又三分之二以上。</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例假日及休假日工資計算：甲方經徵得乙方同意使乙方於休假日出勤者，其正常工時內之工資應加倍發給；另因天災、事變或突發事件，必須停止勞動基準法第三十六條至第三十八條有關之例假、休假日及特別休假者，必須徵得勞工同意出勤工作，工資除應加倍發給外，並應於事後補假休息。該停止勞工之假期應於事後24小時內，詳述理由，報請當地主管機關核備。</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給假及請假：</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依勞動基準法、勞工請假規則及性別工作平等法之相關規定給假，乙方並依相關事實且有請假之必要時，得依甲方所要求之請假程序，辦理請假手續。未辦請假手續而無故擅離職守或假期已滿仍未銷假或請假有虛偽情事者，均以曠職論，曠職期間不給薪資。</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乙方繼續工作滿一定期間者，依勞動基準法規定給予特別休假，並採暦年制（1月1日起至12月31日止），請務必於年度結束前休畢特休假。</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兼職規範：</w:t>
      </w:r>
      <w:r>
        <w:rPr>
          <w:rFonts w:ascii="標楷體" w:eastAsia="標楷體" w:hAnsi="標楷體"/>
        </w:rPr>
        <w:br/>
      </w:r>
      <w:r>
        <w:rPr>
          <w:rFonts w:ascii="標楷體" w:eastAsia="標楷體" w:hAnsi="標楷體"/>
          <w:b/>
          <w:noProof/>
          <w:sz w:val="28"/>
        </w:rPr>
        <w:lastRenderedPageBreak/>
        <mc:AlternateContent>
          <mc:Choice Requires="wps">
            <w:drawing>
              <wp:anchor distT="0" distB="0" distL="114300" distR="114300" simplePos="0" relativeHeight="251689984" behindDoc="0" locked="0" layoutInCell="1" allowOverlap="1" wp14:anchorId="773CB115" wp14:editId="6E6263D8">
                <wp:simplePos x="0" y="0"/>
                <wp:positionH relativeFrom="margin">
                  <wp:posOffset>-257175</wp:posOffset>
                </wp:positionH>
                <wp:positionV relativeFrom="paragraph">
                  <wp:posOffset>-314960</wp:posOffset>
                </wp:positionV>
                <wp:extent cx="885825" cy="314325"/>
                <wp:effectExtent l="0" t="0" r="9525" b="9525"/>
                <wp:wrapNone/>
                <wp:docPr id="12"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773CB115" id="_x0000_s1034" type="#_x0000_t202" style="position:absolute;left:0;text-align:left;margin-left:-20.25pt;margin-top:-24.8pt;width:69.75pt;height:24.7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乙方於上班時間不得兼職，但經服務機關合法指派者不在此限。於下班時間如有兼職情事，除不得損害甲方之利益及影響勞動契約之履行外，並應主動告知服務機關完成報備。</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迴避進用：</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甲、乙雙方應遵守行政院及所屬各機關學校</w:t>
      </w:r>
      <w:r>
        <w:rPr>
          <w:rFonts w:ascii="標楷體" w:eastAsia="標楷體" w:hAnsi="標楷體" w:hint="eastAsia"/>
        </w:rPr>
        <w:t>約用</w:t>
      </w:r>
      <w:r>
        <w:rPr>
          <w:rFonts w:ascii="標楷體" w:eastAsia="標楷體" w:hAnsi="標楷體"/>
        </w:rPr>
        <w:t>人員進用及運用要點第十一點第一項「各機關長官</w:t>
      </w:r>
      <w:r>
        <w:rPr>
          <w:rFonts w:ascii="標楷體" w:eastAsia="標楷體" w:hAnsi="標楷體"/>
        </w:rPr>
        <w:t>對於配偶及三親等以內血親、姻親，不得進用為本機關或所屬機關之</w:t>
      </w:r>
      <w:r>
        <w:rPr>
          <w:rFonts w:ascii="標楷體" w:eastAsia="標楷體" w:hAnsi="標楷體" w:hint="eastAsia"/>
        </w:rPr>
        <w:t>約用</w:t>
      </w:r>
      <w:r>
        <w:rPr>
          <w:rFonts w:ascii="標楷體" w:eastAsia="標楷體" w:hAnsi="標楷體"/>
        </w:rPr>
        <w:t>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w:t>
      </w:r>
      <w:r>
        <w:rPr>
          <w:rFonts w:ascii="標楷體" w:eastAsia="標楷體" w:hAnsi="標楷體"/>
        </w:rPr>
        <w:t>約用人員</w:t>
      </w:r>
      <w:r>
        <w:rPr>
          <w:rFonts w:ascii="標楷體" w:eastAsia="標楷體" w:hAnsi="標楷體"/>
        </w:rPr>
        <w:t>，不包括原契約之期限屆滿或其他原因終止後，由機關首長另訂新契約進用之情形。」之規定。</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乙方承諾（如後附具結書）非屬前項應迴避進用之人員，如有違反，或有不實情事，致使甲方誤信而有損害之虞者，甲方得依勞動基準法第十二條第一項第一款或第四款規定終止勞動契約。</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終止勞動契約及資遣費：</w:t>
      </w:r>
      <w:r>
        <w:rPr>
          <w:rFonts w:ascii="標楷體" w:eastAsia="標楷體" w:hAnsi="標楷體"/>
        </w:rPr>
        <w:br/>
        <w:t>甲方資遣乙方或終止勞動契約時，應依勞動基準法或勞工退休金條例有關規定辦理。</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年終工作獎金：</w:t>
      </w:r>
      <w:r>
        <w:rPr>
          <w:rFonts w:ascii="標楷體" w:eastAsia="標楷體" w:hAnsi="標楷體"/>
        </w:rPr>
        <w:br/>
        <w:t>依行政院頒訂「軍公教人員年終工作獎金發給注意事項」核發。</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勞工退休金：</w:t>
      </w:r>
      <w:r>
        <w:rPr>
          <w:rFonts w:ascii="標楷體" w:eastAsia="標楷體" w:hAnsi="標楷體"/>
        </w:rPr>
        <w:br/>
        <w:t>依據勞工退休金條例規定，甲方每月負擔乙方之勞工退休金提繳率為乙方每月工資百分之六，乙方得依其每月工資總額百分之六範圍內，自願另行提繳退休金。</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保險：</w:t>
      </w:r>
      <w:r>
        <w:rPr>
          <w:rFonts w:ascii="標楷體" w:eastAsia="標楷體" w:hAnsi="標楷體"/>
        </w:rPr>
        <w:br/>
        <w:t>甲方應依勞工保險條例、就業保險法、全民健康保險法及相關法規，為乙方辦理保險。</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考核及獎懲：</w:t>
      </w:r>
      <w:r>
        <w:rPr>
          <w:rFonts w:ascii="標楷體" w:eastAsia="標楷體" w:hAnsi="標楷體"/>
        </w:rPr>
        <w:br/>
      </w:r>
      <w:r w:rsidRPr="005E6F15">
        <w:rPr>
          <w:rFonts w:ascii="標楷體" w:eastAsia="標楷體" w:hAnsi="標楷體" w:hint="eastAsia"/>
        </w:rPr>
        <w:t>依「法務部毒品防制基金</w:t>
      </w:r>
      <w:r>
        <w:rPr>
          <w:rFonts w:ascii="標楷體" w:eastAsia="標楷體" w:hAnsi="標楷體" w:hint="eastAsia"/>
        </w:rPr>
        <w:t>約用人員</w:t>
      </w:r>
      <w:r w:rsidRPr="005E6F15">
        <w:rPr>
          <w:rFonts w:ascii="標楷體" w:eastAsia="標楷體" w:hAnsi="標楷體" w:hint="eastAsia"/>
        </w:rPr>
        <w:t>考核要點」第3點辦理年終考核，考核當年一至十二月， 至年終服務滿一年且達八十分以上者，並得於次年依「補充矯</w:t>
      </w:r>
      <w:r>
        <w:rPr>
          <w:rFonts w:ascii="標楷體" w:eastAsia="標楷體" w:hAnsi="標楷體" w:hint="eastAsia"/>
        </w:rPr>
        <w:t>正機關毒品處補充矯正機關毒品處遇個案管理人力遇個案管理人力（</w:t>
      </w:r>
      <w:r w:rsidRPr="005E6F15">
        <w:rPr>
          <w:rFonts w:ascii="標楷體" w:eastAsia="標楷體" w:hAnsi="標楷體" w:hint="eastAsia"/>
        </w:rPr>
        <w:t>約用人員）工作酬金支給標準表工作酬金支給標準表」辦理晉薪</w:t>
      </w:r>
      <w:r>
        <w:rPr>
          <w:rFonts w:ascii="標楷體" w:eastAsia="標楷體" w:hAnsi="標楷體"/>
        </w:rPr>
        <w:t>。</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服務與紀律：</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乙方應遵守甲方訂定之工作規則或人事規章，並應重視倫理與主動積極參與工作。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b/>
          <w:noProof/>
          <w:sz w:val="28"/>
        </w:rPr>
        <w:lastRenderedPageBreak/>
        <mc:AlternateContent>
          <mc:Choice Requires="wps">
            <w:drawing>
              <wp:anchor distT="0" distB="0" distL="114300" distR="114300" simplePos="0" relativeHeight="251692032" behindDoc="0" locked="0" layoutInCell="1" allowOverlap="1" wp14:anchorId="773CB115" wp14:editId="6E6263D8">
                <wp:simplePos x="0" y="0"/>
                <wp:positionH relativeFrom="margin">
                  <wp:posOffset>-228600</wp:posOffset>
                </wp:positionH>
                <wp:positionV relativeFrom="paragraph">
                  <wp:posOffset>-362585</wp:posOffset>
                </wp:positionV>
                <wp:extent cx="885825" cy="314325"/>
                <wp:effectExtent l="0" t="0" r="9525" b="9525"/>
                <wp:wrapNone/>
                <wp:docPr id="13"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773CB115" id="_x0000_s1035" type="#_x0000_t202" style="position:absolute;left:0;text-align:left;margin-left:-18pt;margin-top:-28.55pt;width:69.75pt;height:24.7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乙方所獲悉甲方關於業務、處遇對象個人資料上之秘密，不得洩漏，離職後亦同。</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乙方於工作上應接受甲方各級主管之指揮監督。</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乙方在工作時間內非經其主管同意，不得擅離職守。</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乙方應接受甲方所舉辦之相關勞工教育、訓練及集會。</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乙方於契約期間所從事甲方所辦理之相關研究所得之智慧財產權，除非另有約定，則應屬甲方所有。</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安全衛生：</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甲方應依職業安全衛生法相關規定，對乙方實施安全衛生教育訓練。</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甲、乙雙方應遵守職業安全衛生法及相關法規規定。</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權利義務之其他依據：</w:t>
      </w:r>
      <w:r>
        <w:rPr>
          <w:rFonts w:ascii="標楷體" w:eastAsia="標楷體" w:hAnsi="標楷體"/>
        </w:rPr>
        <w:br/>
        <w:t>甲、乙雙方勞動契約存續期間之權利義務關係，悉依本契約規定辦理，本契約未規定事項，依勞動基準法或其他相關法令規定辦理。</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契約修訂：本契約經雙方同意，得以書面隨時修訂之。</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契約爭議之處理：</w:t>
      </w:r>
      <w:r>
        <w:rPr>
          <w:rFonts w:ascii="標楷體" w:eastAsia="標楷體" w:hAnsi="標楷體"/>
        </w:rPr>
        <w:br/>
        <w:t>甲、乙雙方對於本契約之履行發生爭議時，同意以服務所在地之勞工行政主管機關為調解單位，並同意以勞務所在地之地方法院為訴訟管轄之所在。</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契約之存執：本契約書一式兩份，雙方各執一份為憑。</w:t>
      </w:r>
    </w:p>
    <w:p w:rsidR="0025681D" w:rsidRDefault="0025681D" w:rsidP="0025681D">
      <w:pPr>
        <w:spacing w:line="360" w:lineRule="auto"/>
        <w:rPr>
          <w:rFonts w:ascii="標楷體" w:eastAsia="標楷體" w:hAnsi="標楷體"/>
        </w:rPr>
      </w:pPr>
      <w:r>
        <w:rPr>
          <w:rFonts w:ascii="標楷體" w:eastAsia="標楷體" w:hAnsi="標楷體"/>
        </w:rPr>
        <w:t>立契約書人：</w:t>
      </w:r>
    </w:p>
    <w:p w:rsidR="0025681D" w:rsidRDefault="0025681D" w:rsidP="0025681D">
      <w:pPr>
        <w:spacing w:line="360" w:lineRule="auto"/>
        <w:rPr>
          <w:rFonts w:ascii="標楷體" w:eastAsia="標楷體" w:hAnsi="標楷體"/>
        </w:rPr>
      </w:pPr>
      <w:r>
        <w:rPr>
          <w:rFonts w:ascii="標楷體" w:eastAsia="標楷體" w:hAnsi="標楷體"/>
        </w:rPr>
        <w:t xml:space="preserve">甲方：誠正中學（蓋機關關防）           </w:t>
      </w:r>
    </w:p>
    <w:p w:rsidR="0025681D" w:rsidRDefault="0025681D" w:rsidP="0025681D">
      <w:pPr>
        <w:spacing w:line="360" w:lineRule="auto"/>
        <w:rPr>
          <w:rFonts w:ascii="標楷體" w:eastAsia="標楷體" w:hAnsi="標楷體"/>
        </w:rPr>
      </w:pPr>
      <w:r>
        <w:rPr>
          <w:rFonts w:ascii="標楷體" w:eastAsia="標楷體" w:hAnsi="標楷體"/>
        </w:rPr>
        <w:t xml:space="preserve">      代表人：○○○（簽名蓋章）　　       </w:t>
      </w:r>
    </w:p>
    <w:p w:rsidR="0025681D" w:rsidRDefault="0025681D" w:rsidP="0025681D">
      <w:pPr>
        <w:spacing w:line="360" w:lineRule="auto"/>
        <w:rPr>
          <w:rFonts w:ascii="標楷體" w:eastAsia="標楷體" w:hAnsi="標楷體"/>
        </w:rPr>
      </w:pPr>
      <w:r>
        <w:rPr>
          <w:rFonts w:ascii="標楷體" w:eastAsia="標楷體" w:hAnsi="標楷體"/>
        </w:rPr>
        <w:t xml:space="preserve">地址：新竹縣新豐鄉德昌街231號                               </w:t>
      </w:r>
    </w:p>
    <w:p w:rsidR="0025681D" w:rsidRDefault="0025681D" w:rsidP="0025681D">
      <w:pPr>
        <w:spacing w:line="360" w:lineRule="auto"/>
        <w:rPr>
          <w:rFonts w:ascii="標楷體" w:eastAsia="標楷體" w:hAnsi="標楷體"/>
        </w:rPr>
      </w:pPr>
      <w:r>
        <w:rPr>
          <w:rFonts w:ascii="標楷體" w:eastAsia="標楷體" w:hAnsi="標楷體"/>
        </w:rPr>
        <w:t>乙方：○○○（簽名蓋章）</w:t>
      </w:r>
    </w:p>
    <w:p w:rsidR="0025681D" w:rsidRDefault="0025681D" w:rsidP="0025681D">
      <w:pPr>
        <w:spacing w:line="360" w:lineRule="auto"/>
        <w:rPr>
          <w:rFonts w:ascii="標楷體" w:eastAsia="標楷體" w:hAnsi="標楷體"/>
        </w:rPr>
      </w:pPr>
      <w:r>
        <w:rPr>
          <w:rFonts w:ascii="標楷體" w:eastAsia="標楷體" w:hAnsi="標楷體"/>
        </w:rPr>
        <w:t>身分證統一編號：</w:t>
      </w:r>
    </w:p>
    <w:p w:rsidR="0025681D" w:rsidRDefault="0025681D" w:rsidP="0025681D">
      <w:pPr>
        <w:spacing w:line="360" w:lineRule="auto"/>
        <w:rPr>
          <w:rFonts w:ascii="標楷體" w:eastAsia="標楷體" w:hAnsi="標楷體"/>
        </w:rPr>
      </w:pPr>
      <w:r>
        <w:rPr>
          <w:rFonts w:ascii="標楷體" w:eastAsia="標楷體" w:hAnsi="標楷體"/>
        </w:rPr>
        <w:t xml:space="preserve">地址：                         </w:t>
      </w:r>
    </w:p>
    <w:p w:rsidR="0025681D" w:rsidRPr="0025681D" w:rsidRDefault="0025681D" w:rsidP="0025681D">
      <w:pPr>
        <w:rPr>
          <w:rFonts w:ascii="標楷體" w:eastAsia="標楷體" w:hAnsi="標楷體" w:hint="eastAsia"/>
        </w:rPr>
      </w:pPr>
      <w:r>
        <w:rPr>
          <w:rFonts w:ascii="標楷體" w:eastAsia="標楷體" w:hAnsi="標楷體"/>
        </w:rPr>
        <w:t>中    華    民    國  112  年       月       日</w:t>
      </w:r>
    </w:p>
    <w:p w:rsidR="000A54F4" w:rsidRDefault="000A54F4">
      <w:pPr>
        <w:rPr>
          <w:rFonts w:ascii="標楷體" w:eastAsia="標楷體" w:hAnsi="標楷體" w:hint="eastAsia"/>
        </w:rPr>
      </w:pPr>
    </w:p>
    <w:p w:rsidR="00403956" w:rsidRDefault="00403956">
      <w:pPr>
        <w:suppressAutoHyphens w:val="0"/>
        <w:rPr>
          <w:rFonts w:ascii="標楷體" w:eastAsia="標楷體" w:hAnsi="標楷體"/>
          <w:b/>
          <w:sz w:val="32"/>
          <w:szCs w:val="32"/>
        </w:rPr>
      </w:pPr>
      <w:r>
        <w:rPr>
          <w:rFonts w:ascii="標楷體" w:eastAsia="標楷體" w:hAnsi="標楷體"/>
          <w:b/>
          <w:sz w:val="32"/>
          <w:szCs w:val="32"/>
        </w:rPr>
        <w:br w:type="page"/>
      </w:r>
    </w:p>
    <w:p w:rsidR="000A54F4" w:rsidRDefault="00DC7B62">
      <w:pPr>
        <w:jc w:val="center"/>
        <w:rPr>
          <w:rFonts w:hint="eastAsia"/>
        </w:rPr>
      </w:pPr>
      <w:r w:rsidRPr="0025681D">
        <w:rPr>
          <w:rFonts w:ascii="標楷體" w:eastAsia="標楷體" w:hAnsi="標楷體"/>
          <w:b/>
          <w:noProof/>
        </w:rPr>
        <w:lastRenderedPageBreak/>
        <mc:AlternateContent>
          <mc:Choice Requires="wps">
            <w:drawing>
              <wp:anchor distT="0" distB="0" distL="114300" distR="114300" simplePos="0" relativeHeight="251674624" behindDoc="0" locked="0" layoutInCell="1" allowOverlap="1">
                <wp:simplePos x="0" y="0"/>
                <wp:positionH relativeFrom="margin">
                  <wp:posOffset>-190496</wp:posOffset>
                </wp:positionH>
                <wp:positionV relativeFrom="paragraph">
                  <wp:posOffset>-326385</wp:posOffset>
                </wp:positionV>
                <wp:extent cx="885825" cy="314325"/>
                <wp:effectExtent l="0" t="0" r="9525" b="9525"/>
                <wp:wrapNone/>
                <wp:docPr id="8"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附件D </w:t>
                            </w:r>
                          </w:p>
                        </w:txbxContent>
                      </wps:txbx>
                      <wps:bodyPr vert="horz" wrap="square" lIns="91440" tIns="45720" rIns="91440" bIns="45720" anchor="t" anchorCtr="0" compatLnSpc="0">
                        <a:noAutofit/>
                      </wps:bodyPr>
                    </wps:wsp>
                  </a:graphicData>
                </a:graphic>
              </wp:anchor>
            </w:drawing>
          </mc:Choice>
          <mc:Fallback>
            <w:pict>
              <v:shape id="_x0000_s1036" type="#_x0000_t202" style="position:absolute;left:0;text-align:left;margin-left:-15pt;margin-top:-25.7pt;width:69.75pt;height:24.7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" stroked="f">
                <v:textbox>
                  <w:txbxContent>
                    <w:p w:rsidR="000A54F4" w:rsidRDefault="00DC7B62">
                      <w:pPr>
                        <w:rPr>
                          <w:rFonts w:ascii="標楷體" w:eastAsia="標楷體" w:hAnsi="標楷體"/>
                        </w:rPr>
                      </w:pPr>
                      <w:r>
                        <w:rPr>
                          <w:rFonts w:ascii="標楷體" w:eastAsia="標楷體" w:hAnsi="標楷體"/>
                        </w:rPr>
                        <w:t xml:space="preserve">附件D </w:t>
                      </w:r>
                    </w:p>
                  </w:txbxContent>
                </v:textbox>
                <w10:wrap anchorx="margin"/>
              </v:shape>
            </w:pict>
          </mc:Fallback>
        </mc:AlternateContent>
      </w:r>
      <w:r w:rsidRPr="0025681D">
        <w:rPr>
          <w:rFonts w:ascii="標楷體" w:eastAsia="標楷體" w:hAnsi="標楷體"/>
          <w:b/>
          <w:sz w:val="28"/>
          <w:szCs w:val="32"/>
        </w:rPr>
        <w:t>誠正中學 保密切結書</w:t>
      </w:r>
      <w:r w:rsidR="0025681D">
        <w:rPr>
          <w:rFonts w:ascii="標楷體" w:eastAsia="標楷體" w:hAnsi="標楷體"/>
          <w:b/>
          <w:sz w:val="32"/>
          <w:szCs w:val="32"/>
        </w:rPr>
        <w:br/>
      </w:r>
    </w:p>
    <w:p w:rsidR="000A54F4" w:rsidRDefault="00DC7B62">
      <w:pPr>
        <w:spacing w:line="480" w:lineRule="exact"/>
        <w:ind w:firstLine="432"/>
        <w:jc w:val="both"/>
      </w:pPr>
      <w:r>
        <w:rPr>
          <w:rFonts w:eastAsia="標楷體"/>
        </w:rPr>
        <w:t>具切結人</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（以下簡稱乙方）自　　年　　月　　日起，於誠正中學擔任</w:t>
      </w:r>
      <w:r w:rsidR="00BB0CB8" w:rsidRPr="00BB0CB8">
        <w:rPr>
          <w:rFonts w:eastAsia="標楷體" w:hint="eastAsia"/>
          <w:u w:val="single"/>
        </w:rPr>
        <w:t xml:space="preserve"> </w:t>
      </w:r>
      <w:r w:rsidR="00BB0CB8" w:rsidRPr="00BB0CB8">
        <w:rPr>
          <w:rFonts w:eastAsia="標楷體" w:hint="eastAsia"/>
          <w:u w:val="single"/>
        </w:rPr>
        <w:t>個案管理師</w:t>
      </w:r>
      <w:r w:rsidR="00BB0CB8">
        <w:rPr>
          <w:rFonts w:eastAsia="標楷體"/>
          <w:u w:val="single"/>
        </w:rPr>
        <w:t xml:space="preserve">    </w:t>
      </w:r>
      <w:r w:rsidRPr="00BB0CB8">
        <w:rPr>
          <w:rFonts w:eastAsia="標楷體"/>
        </w:rPr>
        <w:t xml:space="preserve"> </w:t>
      </w:r>
      <w:r>
        <w:rPr>
          <w:rFonts w:eastAsia="標楷體"/>
        </w:rPr>
        <w:t>一職（以下簡稱甲方暨用人單位），乙方願意依下列規定辦理：</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為維護公務機密及相關業務個人資料保護，乙方對於本校工作期間相關之公務機密及個人資料，就其內容負永久保密之，不因契約終止而終止。</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願遵守「電腦處理個人資料保護法」、「刑法」、「國家機密保護法」、「行政院及所屬各機關資訊安全管理要點」、「行政院及所屬各機關資訊安全管理規範」、「心理師法」、「社會工作師法」、「諮商專業倫理守則」等相關法令，不私自蒐集任何資訊，不將上開資訊洩漏、複製、轉讓、再使用或交付第三人。</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本校資料保密期限，不受專案工作完成（結案）、不同工作地點及時間之限制。乙方持有或獲知資料，善盡保密義務與責任，但經與單位主管討論且充分溝通後用於學術研討、個案報告、專業督導等必要之專業增能則不再此限制，但仍需遮蔽可供辨識身分之個人資料，如有違反本切結書第二條之相關法規或交付公示於他人者，願負相關法律責任。</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乙方願意遵守進出本校戒護區物品管制及檢查之相關規定。</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違反本資料安全保密切結書之規定，致造成甲方或第三者之損害或賠償，乙方同意無條件負擔全部所有責任，包括但不限於因此所致甲方或第三人涉訟，所須支付之一切費用及賠償。於第三人對甲方提出請求、訴訟，經甲方以書面通知乙方提供相關資料，乙方願充份合作提供。</w:t>
      </w:r>
    </w:p>
    <w:p w:rsidR="000A54F4" w:rsidRDefault="000A54F4">
      <w:pPr>
        <w:rPr>
          <w:rFonts w:eastAsia="標楷體"/>
        </w:rPr>
      </w:pPr>
    </w:p>
    <w:p w:rsidR="000A54F4" w:rsidRDefault="00DC7B62">
      <w:pPr>
        <w:rPr>
          <w:rFonts w:eastAsia="標楷體"/>
        </w:rPr>
      </w:pPr>
      <w:r>
        <w:rPr>
          <w:rFonts w:eastAsia="標楷體"/>
        </w:rPr>
        <w:t xml:space="preserve">　　　此致</w:t>
      </w:r>
      <w:r>
        <w:rPr>
          <w:rFonts w:eastAsia="標楷體"/>
        </w:rPr>
        <w:t xml:space="preserve">   </w:t>
      </w:r>
      <w:r>
        <w:rPr>
          <w:rFonts w:eastAsia="標楷體"/>
        </w:rPr>
        <w:t>誠正中學</w:t>
      </w:r>
    </w:p>
    <w:p w:rsidR="000A54F4" w:rsidRDefault="000A54F4">
      <w:pPr>
        <w:rPr>
          <w:rFonts w:eastAsia="標楷體"/>
        </w:rPr>
      </w:pPr>
    </w:p>
    <w:p w:rsidR="000A54F4" w:rsidRDefault="000A54F4">
      <w:pPr>
        <w:rPr>
          <w:rFonts w:eastAsia="標楷體"/>
        </w:rPr>
      </w:pPr>
    </w:p>
    <w:p w:rsidR="000A54F4" w:rsidRDefault="00DC7B62">
      <w:pPr>
        <w:rPr>
          <w:rFonts w:ascii="標楷體" w:eastAsia="標楷體" w:hAnsi="標楷體"/>
          <w:b/>
        </w:rPr>
      </w:pPr>
      <w:r>
        <w:rPr>
          <w:rFonts w:ascii="標楷體" w:eastAsia="標楷體" w:hAnsi="標楷體"/>
          <w:b/>
        </w:rPr>
        <w:t>具切結人</w:t>
      </w:r>
    </w:p>
    <w:p w:rsidR="000A54F4" w:rsidRDefault="00DC7B62">
      <w:pPr>
        <w:spacing w:line="480" w:lineRule="exact"/>
        <w:ind w:firstLine="432"/>
        <w:jc w:val="both"/>
        <w:rPr>
          <w:rFonts w:eastAsia="標楷體"/>
        </w:rPr>
      </w:pPr>
      <w:r>
        <w:rPr>
          <w:rFonts w:eastAsia="標楷體"/>
        </w:rPr>
        <w:t>姓名：　　　　　　　　　　　　　　（簽章）</w:t>
      </w:r>
    </w:p>
    <w:p w:rsidR="000A54F4" w:rsidRDefault="00DC7B62">
      <w:pPr>
        <w:spacing w:line="480" w:lineRule="exact"/>
        <w:ind w:firstLine="432"/>
        <w:jc w:val="both"/>
        <w:rPr>
          <w:rFonts w:eastAsia="標楷體"/>
        </w:rPr>
      </w:pPr>
      <w:r>
        <w:rPr>
          <w:rFonts w:eastAsia="標楷體"/>
        </w:rPr>
        <w:t>國民身分證統一編號：</w:t>
      </w:r>
    </w:p>
    <w:p w:rsidR="000A54F4" w:rsidRDefault="00DC7B62">
      <w:pPr>
        <w:spacing w:line="480" w:lineRule="exact"/>
        <w:ind w:firstLine="432"/>
        <w:jc w:val="both"/>
        <w:rPr>
          <w:rFonts w:eastAsia="標楷體"/>
        </w:rPr>
      </w:pPr>
      <w:r>
        <w:rPr>
          <w:rFonts w:eastAsia="標楷體"/>
        </w:rPr>
        <w:t>戶籍地址：</w:t>
      </w:r>
    </w:p>
    <w:p w:rsidR="000A54F4" w:rsidRDefault="00DC7B62">
      <w:pPr>
        <w:spacing w:line="480" w:lineRule="exact"/>
        <w:ind w:firstLine="432"/>
        <w:jc w:val="both"/>
        <w:rPr>
          <w:rFonts w:eastAsia="標楷體"/>
        </w:rPr>
      </w:pPr>
      <w:r>
        <w:rPr>
          <w:rFonts w:eastAsia="標楷體"/>
        </w:rPr>
        <w:t>電話：</w:t>
      </w:r>
    </w:p>
    <w:p w:rsidR="000A54F4" w:rsidRDefault="00DC7B62">
      <w:pPr>
        <w:spacing w:line="480" w:lineRule="exact"/>
        <w:ind w:firstLine="432"/>
      </w:pPr>
      <w:r>
        <w:rPr>
          <w:rFonts w:eastAsia="標楷體"/>
        </w:rPr>
        <w:t>中華民國　　　年　　　月　　　日</w:t>
      </w:r>
    </w:p>
    <w:p w:rsidR="000A54F4" w:rsidRDefault="000A54F4">
      <w:pPr>
        <w:spacing w:line="360" w:lineRule="auto"/>
        <w:jc w:val="center"/>
        <w:rPr>
          <w:rFonts w:ascii="標楷體" w:eastAsia="標楷體" w:hAnsi="標楷體"/>
          <w:b/>
          <w:sz w:val="28"/>
        </w:rPr>
      </w:pPr>
    </w:p>
    <w:p w:rsidR="000A54F4" w:rsidRDefault="000A54F4">
      <w:pPr>
        <w:spacing w:line="360" w:lineRule="auto"/>
        <w:jc w:val="center"/>
        <w:rPr>
          <w:rFonts w:ascii="標楷體" w:eastAsia="標楷體" w:hAnsi="標楷體"/>
          <w:b/>
          <w:sz w:val="28"/>
        </w:rPr>
      </w:pPr>
    </w:p>
    <w:p w:rsidR="006F18D8" w:rsidRPr="006F18D8" w:rsidRDefault="00DC7B62" w:rsidP="006F18D8">
      <w:pPr>
        <w:spacing w:line="360" w:lineRule="auto"/>
        <w:jc w:val="center"/>
      </w:pPr>
      <w:r>
        <w:rPr>
          <w:rFonts w:ascii="標楷體" w:eastAsia="標楷體" w:hAnsi="標楷體"/>
          <w:b/>
          <w:noProof/>
          <w:sz w:val="28"/>
        </w:rPr>
        <w:lastRenderedPageBreak/>
        <mc:AlternateContent>
          <mc:Choice Requires="wps">
            <w:drawing>
              <wp:anchor distT="0" distB="0" distL="114300" distR="114300" simplePos="0" relativeHeight="251676672" behindDoc="0" locked="0" layoutInCell="1" allowOverlap="1">
                <wp:simplePos x="0" y="0"/>
                <wp:positionH relativeFrom="margin">
                  <wp:posOffset>-200025</wp:posOffset>
                </wp:positionH>
                <wp:positionV relativeFrom="paragraph">
                  <wp:posOffset>-335913</wp:posOffset>
                </wp:positionV>
                <wp:extent cx="885825" cy="314325"/>
                <wp:effectExtent l="0" t="0" r="9525" b="9525"/>
                <wp:wrapNone/>
                <wp:docPr id="9"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附件E</w:t>
                            </w:r>
                          </w:p>
                        </w:txbxContent>
                      </wps:txbx>
                      <wps:bodyPr vert="horz" wrap="square" lIns="91440" tIns="45720" rIns="91440" bIns="45720" anchor="t" anchorCtr="0" compatLnSpc="0">
                        <a:noAutofit/>
                      </wps:bodyPr>
                    </wps:wsp>
                  </a:graphicData>
                </a:graphic>
              </wp:anchor>
            </w:drawing>
          </mc:Choice>
          <mc:Fallback>
            <w:pict>
              <v:shape id="_x0000_s1037" type="#_x0000_t202" style="position:absolute;left:0;text-align:left;margin-left:-15.75pt;margin-top:-26.45pt;width:69.75pt;height:24.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" stroked="f">
                <v:textbox>
                  <w:txbxContent>
                    <w:p w:rsidR="000A54F4" w:rsidRDefault="00DC7B62">
                      <w:pPr>
                        <w:rPr>
                          <w:rFonts w:ascii="標楷體" w:eastAsia="標楷體" w:hAnsi="標楷體"/>
                        </w:rPr>
                      </w:pPr>
                      <w:r>
                        <w:rPr>
                          <w:rFonts w:ascii="標楷體" w:eastAsia="標楷體" w:hAnsi="標楷體"/>
                        </w:rPr>
                        <w:t>附件E</w:t>
                      </w:r>
                    </w:p>
                  </w:txbxContent>
                </v:textbox>
                <w10:wrap anchorx="margin"/>
              </v:shape>
            </w:pict>
          </mc:Fallback>
        </mc:AlternateContent>
      </w:r>
      <w:r w:rsidR="006F18D8" w:rsidRPr="00EC7540">
        <w:rPr>
          <w:rFonts w:ascii="標楷體" w:eastAsia="標楷體" w:hAnsi="標楷體" w:hint="eastAsia"/>
          <w:b/>
          <w:sz w:val="28"/>
        </w:rPr>
        <w:t>誠正中學</w:t>
      </w:r>
      <w:r w:rsidR="006F18D8" w:rsidRPr="00EC7540">
        <w:rPr>
          <w:rFonts w:ascii="標楷體" w:eastAsia="標楷體" w:hAnsi="標楷體" w:cs="新細明體" w:hint="eastAsia"/>
          <w:b/>
          <w:sz w:val="28"/>
        </w:rPr>
        <w:t>聘任、任用教育人員或進用、運用其他人員</w:t>
      </w:r>
    </w:p>
    <w:p w:rsidR="006F18D8" w:rsidRPr="00EC7540" w:rsidRDefault="006F18D8" w:rsidP="006F18D8">
      <w:pPr>
        <w:spacing w:line="360" w:lineRule="auto"/>
        <w:jc w:val="center"/>
        <w:rPr>
          <w:rFonts w:ascii="標楷體" w:eastAsia="標楷體" w:hAnsi="標楷體"/>
          <w:b/>
          <w:sz w:val="28"/>
        </w:rPr>
      </w:pPr>
      <w:r w:rsidRPr="00EC7540">
        <w:rPr>
          <w:rFonts w:ascii="標楷體" w:eastAsia="標楷體" w:hAnsi="標楷體" w:hint="eastAsia"/>
          <w:b/>
          <w:sz w:val="28"/>
        </w:rPr>
        <w:t>素行調查同意書</w:t>
      </w:r>
    </w:p>
    <w:p w:rsidR="006F18D8" w:rsidRPr="0025681D" w:rsidRDefault="006F18D8" w:rsidP="0025681D">
      <w:pPr>
        <w:tabs>
          <w:tab w:val="left" w:pos="8080"/>
        </w:tabs>
        <w:snapToGrid w:val="0"/>
        <w:spacing w:line="360" w:lineRule="auto"/>
        <w:jc w:val="center"/>
        <w:rPr>
          <w:rFonts w:ascii="Century Gothic" w:eastAsia="標楷體" w:hAnsi="Century Gothic"/>
          <w:sz w:val="32"/>
          <w:szCs w:val="36"/>
        </w:rPr>
      </w:pPr>
    </w:p>
    <w:p w:rsidR="006F18D8" w:rsidRPr="0025681D" w:rsidRDefault="006F18D8" w:rsidP="0025681D">
      <w:pPr>
        <w:spacing w:afterLines="50" w:after="120" w:line="360" w:lineRule="auto"/>
        <w:ind w:firstLineChars="200" w:firstLine="480"/>
        <w:jc w:val="both"/>
        <w:rPr>
          <w:rFonts w:ascii="Century Gothic" w:eastAsia="標楷體" w:hAnsi="Century Gothic"/>
          <w:szCs w:val="20"/>
        </w:rPr>
      </w:pPr>
      <w:r w:rsidRPr="0025681D">
        <w:rPr>
          <w:rFonts w:ascii="Century Gothic" w:eastAsia="標楷體" w:hAnsi="Century Gothic" w:hint="eastAsia"/>
          <w:szCs w:val="20"/>
        </w:rPr>
        <w:t>依據</w:t>
      </w:r>
      <w:r w:rsidRPr="0025681D">
        <w:rPr>
          <w:rFonts w:ascii="Century Gothic" w:eastAsia="標楷體" w:hAnsi="Century Gothic" w:hint="eastAsia"/>
          <w:szCs w:val="20"/>
          <w:u w:val="single"/>
        </w:rPr>
        <w:t>性別平等教育法第</w:t>
      </w:r>
      <w:r w:rsidRPr="0025681D">
        <w:rPr>
          <w:rFonts w:ascii="Century Gothic" w:eastAsia="標楷體" w:hAnsi="Century Gothic" w:hint="eastAsia"/>
          <w:szCs w:val="20"/>
          <w:u w:val="single"/>
        </w:rPr>
        <w:t>30</w:t>
      </w:r>
      <w:r w:rsidRPr="0025681D">
        <w:rPr>
          <w:rFonts w:ascii="Century Gothic" w:eastAsia="標楷體" w:hAnsi="Century Gothic" w:hint="eastAsia"/>
          <w:szCs w:val="20"/>
          <w:u w:val="single"/>
        </w:rPr>
        <w:t>條第</w:t>
      </w:r>
      <w:r w:rsidRPr="0025681D">
        <w:rPr>
          <w:rFonts w:ascii="Century Gothic" w:eastAsia="標楷體" w:hAnsi="Century Gothic" w:hint="eastAsia"/>
          <w:szCs w:val="20"/>
          <w:u w:val="single"/>
        </w:rPr>
        <w:t>2</w:t>
      </w:r>
      <w:r w:rsidRPr="0025681D">
        <w:rPr>
          <w:rFonts w:ascii="Century Gothic" w:eastAsia="標楷體" w:hAnsi="Century Gothic" w:hint="eastAsia"/>
          <w:szCs w:val="20"/>
          <w:u w:val="single"/>
        </w:rPr>
        <w:t>項</w:t>
      </w:r>
      <w:r w:rsidRPr="0025681D">
        <w:rPr>
          <w:rFonts w:ascii="Century Gothic" w:eastAsia="標楷體" w:hAnsi="Century Gothic" w:hint="eastAsia"/>
          <w:szCs w:val="20"/>
        </w:rPr>
        <w:t>之「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rsidR="006F18D8" w:rsidRPr="0025681D" w:rsidRDefault="006F18D8" w:rsidP="0025681D">
      <w:pPr>
        <w:spacing w:afterLines="50" w:after="120" w:line="360" w:lineRule="auto"/>
        <w:ind w:firstLineChars="200" w:firstLine="480"/>
        <w:jc w:val="both"/>
        <w:rPr>
          <w:rFonts w:ascii="標楷體" w:eastAsia="標楷體" w:hAnsi="標楷體"/>
          <w:color w:val="000000"/>
          <w:szCs w:val="28"/>
        </w:rPr>
      </w:pPr>
      <w:r w:rsidRPr="0025681D">
        <w:rPr>
          <w:rFonts w:ascii="Century Gothic" w:eastAsia="標楷體" w:hAnsi="Century Gothic"/>
          <w:szCs w:val="20"/>
        </w:rPr>
        <w:t>本人</w:t>
      </w:r>
      <w:r w:rsidRPr="0025681D">
        <w:rPr>
          <w:rFonts w:ascii="Century Gothic" w:eastAsia="標楷體" w:hAnsi="Century Gothic"/>
          <w:szCs w:val="20"/>
          <w:u w:val="single"/>
        </w:rPr>
        <w:t xml:space="preserve">       </w:t>
      </w:r>
      <w:r w:rsidRPr="0025681D">
        <w:rPr>
          <w:rFonts w:ascii="Century Gothic" w:eastAsia="標楷體" w:hAnsi="Century Gothic" w:hint="eastAsia"/>
          <w:szCs w:val="20"/>
          <w:u w:val="single"/>
        </w:rPr>
        <w:t xml:space="preserve">   </w:t>
      </w:r>
      <w:r w:rsidRPr="0025681D">
        <w:rPr>
          <w:rFonts w:ascii="Century Gothic" w:eastAsia="標楷體" w:hAnsi="Century Gothic"/>
          <w:szCs w:val="20"/>
          <w:u w:val="single"/>
        </w:rPr>
        <w:t xml:space="preserve">      </w:t>
      </w:r>
      <w:r w:rsidRPr="0025681D">
        <w:rPr>
          <w:rFonts w:ascii="標楷體" w:eastAsia="標楷體" w:hAnsi="標楷體" w:hint="eastAsia"/>
          <w:color w:val="000000"/>
          <w:szCs w:val="28"/>
        </w:rPr>
        <w:t>同意誠正中學查調本人之刑事紀錄以及各教育場域不適任人員通報及查詢系統；並得於連續服務期間每半年複查一次。如經查核具相關紀錄，不得入校從事會接觸學生之相關服務、工作。</w:t>
      </w:r>
    </w:p>
    <w:p w:rsidR="006F18D8" w:rsidRPr="0025681D" w:rsidRDefault="006F18D8" w:rsidP="0025681D">
      <w:pPr>
        <w:spacing w:afterLines="50" w:after="120" w:line="360" w:lineRule="auto"/>
        <w:jc w:val="both"/>
        <w:rPr>
          <w:rFonts w:ascii="Century Gothic" w:eastAsia="標楷體" w:hAnsi="Century Gothic"/>
          <w:szCs w:val="20"/>
        </w:rPr>
      </w:pPr>
    </w:p>
    <w:p w:rsidR="006F18D8" w:rsidRPr="0025681D" w:rsidRDefault="006F18D8" w:rsidP="0025681D">
      <w:pPr>
        <w:spacing w:line="360" w:lineRule="auto"/>
        <w:rPr>
          <w:rFonts w:ascii="Century Gothic" w:eastAsia="標楷體" w:hAnsi="Century Gothic" w:cs="Arial"/>
          <w:szCs w:val="20"/>
        </w:rPr>
      </w:pPr>
    </w:p>
    <w:p w:rsidR="006F18D8" w:rsidRPr="0025681D" w:rsidRDefault="006F18D8" w:rsidP="0025681D">
      <w:pPr>
        <w:snapToGrid w:val="0"/>
        <w:spacing w:line="360" w:lineRule="auto"/>
        <w:ind w:leftChars="150" w:left="360" w:firstLineChars="750" w:firstLine="1800"/>
        <w:rPr>
          <w:rFonts w:ascii="Century Gothic" w:eastAsia="標楷體" w:hAnsi="Century Gothic"/>
          <w:szCs w:val="28"/>
        </w:rPr>
      </w:pPr>
      <w:r w:rsidRPr="0025681D">
        <w:rPr>
          <w:rFonts w:ascii="Century Gothic" w:eastAsia="標楷體" w:hAnsi="Century Gothic"/>
          <w:szCs w:val="28"/>
        </w:rPr>
        <w:t>此</w:t>
      </w:r>
      <w:r w:rsidRPr="0025681D">
        <w:rPr>
          <w:rFonts w:ascii="Century Gothic" w:eastAsia="標楷體" w:hAnsi="Century Gothic"/>
          <w:szCs w:val="28"/>
        </w:rPr>
        <w:t xml:space="preserve">  </w:t>
      </w:r>
      <w:r w:rsidRPr="0025681D">
        <w:rPr>
          <w:rFonts w:ascii="Century Gothic" w:eastAsia="標楷體" w:hAnsi="Century Gothic"/>
          <w:szCs w:val="28"/>
        </w:rPr>
        <w:t>致</w:t>
      </w:r>
    </w:p>
    <w:p w:rsidR="006F18D8" w:rsidRPr="0025681D" w:rsidRDefault="006F18D8" w:rsidP="0025681D">
      <w:pPr>
        <w:spacing w:line="360" w:lineRule="auto"/>
        <w:rPr>
          <w:rFonts w:ascii="Century Gothic" w:eastAsia="標楷體" w:hAnsi="Century Gothic"/>
          <w:szCs w:val="28"/>
        </w:rPr>
      </w:pPr>
      <w:r w:rsidRPr="0025681D">
        <w:rPr>
          <w:rFonts w:ascii="Century Gothic" w:eastAsia="標楷體" w:hAnsi="Century Gothic"/>
          <w:szCs w:val="28"/>
          <w:lang w:eastAsia="zh-HK"/>
        </w:rPr>
        <w:t>誠正</w:t>
      </w:r>
      <w:r w:rsidRPr="0025681D">
        <w:rPr>
          <w:rFonts w:ascii="Century Gothic" w:eastAsia="標楷體" w:hAnsi="Century Gothic"/>
          <w:szCs w:val="28"/>
        </w:rPr>
        <w:t>中學</w:t>
      </w:r>
    </w:p>
    <w:p w:rsidR="006F18D8" w:rsidRPr="0025681D" w:rsidRDefault="006F18D8" w:rsidP="0025681D">
      <w:pPr>
        <w:spacing w:line="360" w:lineRule="auto"/>
        <w:rPr>
          <w:rFonts w:ascii="Century Gothic" w:eastAsia="標楷體" w:hAnsi="Century Gothic"/>
          <w:szCs w:val="28"/>
        </w:rPr>
      </w:pPr>
    </w:p>
    <w:p w:rsidR="006F18D8" w:rsidRPr="0025681D" w:rsidRDefault="006F18D8" w:rsidP="0025681D">
      <w:pPr>
        <w:spacing w:line="360" w:lineRule="auto"/>
        <w:rPr>
          <w:rFonts w:ascii="Century Gothic" w:eastAsia="標楷體" w:hAnsi="Century Gothic"/>
          <w:szCs w:val="28"/>
        </w:rPr>
      </w:pPr>
      <w:r w:rsidRPr="0025681D">
        <w:rPr>
          <w:rFonts w:ascii="Century Gothic" w:eastAsia="標楷體" w:hAnsi="Century Gothic" w:hint="eastAsia"/>
          <w:spacing w:val="480"/>
          <w:szCs w:val="28"/>
          <w:fitText w:val="1680" w:id="-636196096"/>
        </w:rPr>
        <w:t>姓名</w:t>
      </w:r>
      <w:r w:rsidRPr="0025681D">
        <w:rPr>
          <w:rFonts w:ascii="Century Gothic" w:eastAsia="標楷體" w:hAnsi="Century Gothic"/>
          <w:szCs w:val="28"/>
          <w:fitText w:val="1680" w:id="-636196096"/>
        </w:rPr>
        <w:t>：</w:t>
      </w:r>
      <w:r w:rsidRPr="0025681D">
        <w:rPr>
          <w:rFonts w:ascii="Century Gothic" w:eastAsia="標楷體" w:hAnsi="Century Gothic"/>
          <w:szCs w:val="28"/>
        </w:rPr>
        <w:t xml:space="preserve">                         </w:t>
      </w:r>
      <w:r w:rsidRPr="0025681D">
        <w:rPr>
          <w:rFonts w:ascii="Century Gothic" w:eastAsia="標楷體" w:hAnsi="Century Gothic" w:hint="eastAsia"/>
          <w:szCs w:val="28"/>
        </w:rPr>
        <w:t>（</w:t>
      </w:r>
      <w:r w:rsidRPr="0025681D">
        <w:rPr>
          <w:rFonts w:ascii="Century Gothic" w:eastAsia="標楷體" w:hAnsi="Century Gothic"/>
          <w:szCs w:val="28"/>
        </w:rPr>
        <w:t>簽名</w:t>
      </w:r>
      <w:r w:rsidRPr="0025681D">
        <w:rPr>
          <w:rFonts w:ascii="Century Gothic" w:eastAsia="標楷體" w:hAnsi="Century Gothic" w:hint="eastAsia"/>
          <w:szCs w:val="28"/>
        </w:rPr>
        <w:t>）</w:t>
      </w:r>
    </w:p>
    <w:p w:rsidR="006F18D8" w:rsidRPr="0025681D" w:rsidRDefault="006F18D8" w:rsidP="0025681D">
      <w:pPr>
        <w:spacing w:line="360" w:lineRule="auto"/>
        <w:rPr>
          <w:rFonts w:ascii="Century Gothic" w:eastAsia="標楷體" w:hAnsi="Century Gothic"/>
          <w:szCs w:val="20"/>
        </w:rPr>
      </w:pPr>
      <w:r w:rsidRPr="0025681D">
        <w:rPr>
          <w:rFonts w:ascii="Century Gothic" w:eastAsia="標楷體" w:hAnsi="Century Gothic"/>
          <w:spacing w:val="120"/>
          <w:szCs w:val="20"/>
          <w:fitText w:val="1680" w:id="-636196095"/>
        </w:rPr>
        <w:t>身分證號</w:t>
      </w:r>
      <w:r w:rsidRPr="0025681D">
        <w:rPr>
          <w:rFonts w:ascii="Century Gothic" w:eastAsia="標楷體" w:hAnsi="Century Gothic"/>
          <w:szCs w:val="20"/>
          <w:fitText w:val="1680" w:id="-636196095"/>
        </w:rPr>
        <w:t>：</w:t>
      </w:r>
    </w:p>
    <w:p w:rsidR="006F18D8" w:rsidRPr="0025681D" w:rsidRDefault="006F18D8" w:rsidP="0025681D">
      <w:pPr>
        <w:spacing w:line="360" w:lineRule="auto"/>
        <w:rPr>
          <w:rFonts w:ascii="Century Gothic" w:eastAsia="標楷體" w:hAnsi="Century Gothic"/>
          <w:szCs w:val="20"/>
        </w:rPr>
      </w:pPr>
      <w:r w:rsidRPr="0025681D">
        <w:rPr>
          <w:rFonts w:ascii="Century Gothic" w:eastAsia="標楷體" w:hAnsi="Century Gothic" w:hint="eastAsia"/>
          <w:spacing w:val="47"/>
          <w:szCs w:val="20"/>
          <w:fitText w:val="1680" w:id="-636196094"/>
        </w:rPr>
        <w:t>出生年月日</w:t>
      </w:r>
      <w:r w:rsidRPr="0025681D">
        <w:rPr>
          <w:rFonts w:ascii="Century Gothic" w:eastAsia="標楷體" w:hAnsi="Century Gothic" w:hint="eastAsia"/>
          <w:spacing w:val="5"/>
          <w:szCs w:val="20"/>
          <w:fitText w:val="1680" w:id="-636196094"/>
        </w:rPr>
        <w:t>：</w:t>
      </w:r>
    </w:p>
    <w:p w:rsidR="006F18D8" w:rsidRPr="0025681D" w:rsidRDefault="006F18D8" w:rsidP="0025681D">
      <w:pPr>
        <w:spacing w:line="360" w:lineRule="auto"/>
        <w:ind w:leftChars="116" w:left="278" w:firstLineChars="1100" w:firstLine="2640"/>
        <w:rPr>
          <w:rFonts w:ascii="Century Gothic" w:eastAsia="標楷體" w:hAnsi="Century Gothic"/>
          <w:szCs w:val="20"/>
        </w:rPr>
      </w:pPr>
    </w:p>
    <w:p w:rsidR="000A54F4" w:rsidRPr="0025681D" w:rsidRDefault="006F18D8" w:rsidP="0025681D">
      <w:pPr>
        <w:spacing w:line="360" w:lineRule="auto"/>
        <w:jc w:val="distribute"/>
        <w:rPr>
          <w:rFonts w:ascii="Century Gothic" w:eastAsia="標楷體" w:hAnsi="Century Gothic"/>
          <w:szCs w:val="28"/>
        </w:rPr>
      </w:pPr>
      <w:r w:rsidRPr="0025681D">
        <w:rPr>
          <w:rFonts w:ascii="Century Gothic" w:eastAsia="標楷體" w:hAnsi="Century Gothic"/>
          <w:szCs w:val="28"/>
        </w:rPr>
        <w:t>中華民國</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年</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月</w:t>
      </w:r>
      <w:r w:rsidRPr="0025681D">
        <w:rPr>
          <w:rFonts w:ascii="Century Gothic" w:eastAsia="標楷體" w:hAnsi="Century Gothic"/>
          <w:szCs w:val="28"/>
        </w:rPr>
        <w:t xml:space="preserve">       </w:t>
      </w:r>
      <w:r w:rsidRPr="0025681D">
        <w:rPr>
          <w:rFonts w:ascii="Century Gothic" w:eastAsia="標楷體" w:hAnsi="Century Gothic"/>
          <w:szCs w:val="28"/>
        </w:rPr>
        <w:t>日</w:t>
      </w:r>
    </w:p>
    <w:sectPr w:rsidR="000A54F4" w:rsidRPr="0025681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43" w:rsidRDefault="005A4C43">
      <w:r>
        <w:separator/>
      </w:r>
    </w:p>
  </w:endnote>
  <w:endnote w:type="continuationSeparator" w:id="0">
    <w:p w:rsidR="005A4C43" w:rsidRDefault="005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
    <w:altName w:val="新細明體"/>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Arial Unicode MS">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Microsoft JhengHei UI"/>
    <w:panose1 w:val="00000000000000000000"/>
    <w:charset w:val="88"/>
    <w:family w:val="auto"/>
    <w:notTrueType/>
    <w:pitch w:val="default"/>
    <w:sig w:usb0="00000000" w:usb1="08080000"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43" w:rsidRDefault="005A4C43">
      <w:r>
        <w:rPr>
          <w:color w:val="000000"/>
        </w:rPr>
        <w:separator/>
      </w:r>
    </w:p>
  </w:footnote>
  <w:footnote w:type="continuationSeparator" w:id="0">
    <w:p w:rsidR="005A4C43" w:rsidRDefault="005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780"/>
    <w:multiLevelType w:val="multilevel"/>
    <w:tmpl w:val="9C04C0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592140"/>
    <w:multiLevelType w:val="multilevel"/>
    <w:tmpl w:val="ACE0AE64"/>
    <w:lvl w:ilvl="0">
      <w:numFmt w:val="bullet"/>
      <w:lvlText w:val=""/>
      <w:lvlJc w:val="left"/>
      <w:pPr>
        <w:ind w:left="480" w:hanging="480"/>
      </w:pPr>
      <w:rPr>
        <w:rFonts w:ascii="Wingdings" w:eastAsia="○" w:hAnsi="Wingdings" w:cs="Times New Roman"/>
      </w:rPr>
    </w:lvl>
    <w:lvl w:ilvl="1">
      <w:numFmt w:val="bullet"/>
      <w:lvlText w:val=""/>
      <w:lvlJc w:val="left"/>
      <w:pPr>
        <w:ind w:left="960" w:hanging="480"/>
      </w:pPr>
      <w:rPr>
        <w:rFonts w:ascii="Wingdings" w:eastAsia="○" w:hAnsi="Wingdings"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CD77450"/>
    <w:multiLevelType w:val="multilevel"/>
    <w:tmpl w:val="C9AC5C9A"/>
    <w:lvl w:ilvl="0">
      <w:start w:val="1"/>
      <w:numFmt w:val="taiwaneseCountingThousand"/>
      <w:suff w:val="nothing"/>
      <w:lvlText w:val="%1、"/>
      <w:lvlJc w:val="left"/>
      <w:pPr>
        <w:ind w:left="510" w:hanging="510"/>
      </w:pPr>
      <w:rPr>
        <w:lang w:val="en-US"/>
      </w:rPr>
    </w:lvl>
    <w:lvl w:ilvl="1">
      <w:start w:val="1"/>
      <w:numFmt w:val="taiwaneseCountingThousand"/>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50C4C78"/>
    <w:multiLevelType w:val="multilevel"/>
    <w:tmpl w:val="C382CDA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BDE7899"/>
    <w:multiLevelType w:val="multilevel"/>
    <w:tmpl w:val="BF28FD8C"/>
    <w:lvl w:ilvl="0">
      <w:start w:val="1"/>
      <w:numFmt w:val="taiwaneseCountingThousand"/>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E222E80"/>
    <w:multiLevelType w:val="multilevel"/>
    <w:tmpl w:val="623E7E9A"/>
    <w:styleLink w:val="14"/>
    <w:lvl w:ilvl="0">
      <w:start w:val="1"/>
      <w:numFmt w:val="taiwaneseCounting"/>
      <w:lvlText w:val="%1."/>
      <w:lvlJc w:val="left"/>
      <w:pPr>
        <w:ind w:left="1320" w:hanging="720"/>
      </w:pPr>
      <w:rPr>
        <w:caps w:val="0"/>
        <w:smallCaps w:val="0"/>
        <w:strike w:val="0"/>
        <w:dstrike w:val="0"/>
        <w:color w:val="000000"/>
        <w:spacing w:val="0"/>
        <w:w w:val="100"/>
        <w:kern w:val="0"/>
        <w:position w:val="0"/>
        <w:shd w:val="clear" w:color="auto" w:fill="auto"/>
        <w:vertAlign w:val="baseline"/>
      </w:rPr>
    </w:lvl>
    <w:lvl w:ilvl="1">
      <w:start w:val="1"/>
      <w:numFmt w:val="taiwaneseCounting"/>
      <w:lvlText w:val="%2."/>
      <w:lvlJc w:val="left"/>
      <w:pPr>
        <w:ind w:left="1778" w:hanging="698"/>
      </w:pPr>
      <w:rPr>
        <w:caps w:val="0"/>
        <w:smallCaps w:val="0"/>
        <w:strike w:val="0"/>
        <w:dstrike w:val="0"/>
        <w:color w:val="000000"/>
        <w:spacing w:val="0"/>
        <w:w w:val="100"/>
        <w:kern w:val="0"/>
        <w:position w:val="0"/>
        <w:shd w:val="clear" w:color="auto" w:fill="auto"/>
        <w:vertAlign w:val="baseline"/>
      </w:rPr>
    </w:lvl>
    <w:lvl w:ilvl="2">
      <w:start w:val="1"/>
      <w:numFmt w:val="taiwaneseCounting"/>
      <w:lvlText w:val="%3."/>
      <w:lvlJc w:val="left"/>
      <w:pPr>
        <w:ind w:left="2236" w:hanging="676"/>
      </w:pPr>
      <w:rPr>
        <w:caps w:val="0"/>
        <w:smallCaps w:val="0"/>
        <w:strike w:val="0"/>
        <w:dstrike w:val="0"/>
        <w:color w:val="000000"/>
        <w:spacing w:val="0"/>
        <w:w w:val="100"/>
        <w:kern w:val="0"/>
        <w:position w:val="0"/>
        <w:shd w:val="clear" w:color="auto" w:fill="auto"/>
        <w:vertAlign w:val="baseline"/>
      </w:rPr>
    </w:lvl>
    <w:lvl w:ilvl="3">
      <w:start w:val="1"/>
      <w:numFmt w:val="decimal"/>
      <w:lvlText w:val="%4."/>
      <w:lvlJc w:val="left"/>
      <w:pPr>
        <w:ind w:left="1080" w:hanging="360"/>
      </w:pPr>
      <w:rPr>
        <w:caps w:val="0"/>
        <w:smallCaps w:val="0"/>
        <w:strike w:val="0"/>
        <w:dstrike w:val="0"/>
        <w:color w:val="000000"/>
        <w:spacing w:val="0"/>
        <w:w w:val="100"/>
        <w:kern w:val="0"/>
        <w:position w:val="0"/>
        <w:shd w:val="clear" w:color="auto" w:fill="auto"/>
        <w:vertAlign w:val="baseline"/>
      </w:rPr>
    </w:lvl>
    <w:lvl w:ilvl="4">
      <w:start w:val="1"/>
      <w:numFmt w:val="chineseCounting"/>
      <w:lvlText w:val="%5."/>
      <w:lvlJc w:val="left"/>
      <w:pPr>
        <w:ind w:left="1800" w:hanging="1320"/>
      </w:pPr>
      <w:rPr>
        <w:caps w:val="0"/>
        <w:smallCaps w:val="0"/>
        <w:strike w:val="0"/>
        <w:dstrike w:val="0"/>
        <w:color w:val="000000"/>
        <w:spacing w:val="0"/>
        <w:w w:val="100"/>
        <w:kern w:val="0"/>
        <w:position w:val="0"/>
        <w:shd w:val="clear" w:color="auto" w:fill="auto"/>
        <w:vertAlign w:val="baseline"/>
      </w:rPr>
    </w:lvl>
    <w:lvl w:ilvl="5">
      <w:start w:val="1"/>
      <w:numFmt w:val="lowerRoman"/>
      <w:lvlText w:val="%6."/>
      <w:lvlJc w:val="left"/>
      <w:pPr>
        <w:ind w:left="2280" w:hanging="1476"/>
      </w:pPr>
      <w:rPr>
        <w:caps w:val="0"/>
        <w:smallCaps w:val="0"/>
        <w:strike w:val="0"/>
        <w:dstrike w:val="0"/>
        <w:color w:val="000000"/>
        <w:spacing w:val="0"/>
        <w:w w:val="100"/>
        <w:kern w:val="0"/>
        <w:position w:val="0"/>
        <w:shd w:val="clear" w:color="auto" w:fill="auto"/>
        <w:vertAlign w:val="baseline"/>
      </w:rPr>
    </w:lvl>
    <w:lvl w:ilvl="6">
      <w:start w:val="1"/>
      <w:numFmt w:val="decimal"/>
      <w:lvlText w:val="%7."/>
      <w:lvlJc w:val="left"/>
      <w:pPr>
        <w:ind w:left="2760" w:hanging="1320"/>
      </w:pPr>
      <w:rPr>
        <w:caps w:val="0"/>
        <w:smallCaps w:val="0"/>
        <w:strike w:val="0"/>
        <w:dstrike w:val="0"/>
        <w:color w:val="000000"/>
        <w:spacing w:val="0"/>
        <w:w w:val="100"/>
        <w:kern w:val="0"/>
        <w:position w:val="0"/>
        <w:shd w:val="clear" w:color="auto" w:fill="auto"/>
        <w:vertAlign w:val="baseline"/>
      </w:rPr>
    </w:lvl>
    <w:lvl w:ilvl="7">
      <w:start w:val="1"/>
      <w:numFmt w:val="chineseCounting"/>
      <w:lvlText w:val="%8."/>
      <w:lvlJc w:val="left"/>
      <w:pPr>
        <w:ind w:left="3240" w:hanging="1320"/>
      </w:pPr>
      <w:rPr>
        <w:caps w:val="0"/>
        <w:smallCaps w:val="0"/>
        <w:strike w:val="0"/>
        <w:dstrike w:val="0"/>
        <w:color w:val="000000"/>
        <w:spacing w:val="0"/>
        <w:w w:val="100"/>
        <w:kern w:val="0"/>
        <w:position w:val="0"/>
        <w:shd w:val="clear" w:color="auto" w:fill="auto"/>
        <w:vertAlign w:val="baseline"/>
      </w:rPr>
    </w:lvl>
    <w:lvl w:ilvl="8">
      <w:start w:val="1"/>
      <w:numFmt w:val="lowerRoman"/>
      <w:lvlText w:val="%9."/>
      <w:lvlJc w:val="left"/>
      <w:pPr>
        <w:ind w:left="3720" w:hanging="1476"/>
      </w:pPr>
      <w:rPr>
        <w:caps w:val="0"/>
        <w:smallCaps w:val="0"/>
        <w:strike w:val="0"/>
        <w:dstrike w:val="0"/>
        <w:color w:val="000000"/>
        <w:spacing w:val="0"/>
        <w:w w:val="100"/>
        <w:kern w:val="0"/>
        <w:position w:val="0"/>
        <w:shd w:val="clear" w:color="auto" w:fill="auto"/>
        <w:vertAlign w:val="baseli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6"/>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4"/>
    <w:rsid w:val="000A54F4"/>
    <w:rsid w:val="0025681D"/>
    <w:rsid w:val="003552FB"/>
    <w:rsid w:val="00403956"/>
    <w:rsid w:val="00570DA6"/>
    <w:rsid w:val="005A4AC5"/>
    <w:rsid w:val="005A4C43"/>
    <w:rsid w:val="005A6CD3"/>
    <w:rsid w:val="005E6F15"/>
    <w:rsid w:val="006048F4"/>
    <w:rsid w:val="006F18D8"/>
    <w:rsid w:val="008F78DD"/>
    <w:rsid w:val="00995776"/>
    <w:rsid w:val="00B0261A"/>
    <w:rsid w:val="00BB0CB8"/>
    <w:rsid w:val="00BE7C5A"/>
    <w:rsid w:val="00CF678F"/>
    <w:rsid w:val="00DA189F"/>
    <w:rsid w:val="00DC7B62"/>
    <w:rsid w:val="00DD346A"/>
    <w:rsid w:val="00FD434B"/>
    <w:rsid w:val="00FE5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3072"/>
  <w15:docId w15:val="{60368003-133C-45FB-B78B-A67B570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ahoma"/>
        <w:kern w:val="3"/>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6F15"/>
    <w:pPr>
      <w:suppressAutoHyphens/>
    </w:pPr>
  </w:style>
  <w:style w:type="paragraph" w:styleId="2">
    <w:name w:val="heading 2"/>
    <w:basedOn w:val="a"/>
    <w:next w:val="a"/>
    <w:pPr>
      <w:keepNext/>
      <w:spacing w:line="720" w:lineRule="auto"/>
      <w:outlineLvl w:val="1"/>
    </w:pPr>
    <w:rPr>
      <w:rFonts w:ascii="Calibri Light" w:hAnsi="Calibri Light" w:cs="Times New Roman"/>
      <w:b/>
      <w:bCs/>
      <w:sz w:val="48"/>
      <w:szCs w:val="48"/>
    </w:rPr>
  </w:style>
  <w:style w:type="paragraph" w:styleId="3">
    <w:name w:val="heading 3"/>
    <w:basedOn w:val="a"/>
    <w:pPr>
      <w:widowControl/>
      <w:suppressAutoHyphens w:val="0"/>
      <w:spacing w:before="100" w:after="100"/>
      <w:textAlignment w:val="auto"/>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character" w:styleId="a9">
    <w:name w:val="Hyperlink"/>
    <w:rPr>
      <w:u w:val="single"/>
    </w:rPr>
  </w:style>
  <w:style w:type="paragraph" w:customStyle="1" w:styleId="Aa">
    <w:name w:val="內文 A"/>
    <w:pPr>
      <w:pBdr>
        <w:top w:val="single" w:sz="2" w:space="31" w:color="FFFFFF" w:shadow="1"/>
        <w:left w:val="single" w:sz="2" w:space="31" w:color="FFFFFF" w:shadow="1"/>
        <w:bottom w:val="single" w:sz="2" w:space="31" w:color="FFFFFF" w:shadow="1"/>
        <w:right w:val="single" w:sz="2" w:space="31" w:color="FFFFFF" w:shadow="1"/>
      </w:pBdr>
      <w:textAlignment w:val="auto"/>
    </w:pPr>
    <w:rPr>
      <w:rFonts w:ascii="Arial Unicode MS" w:eastAsia="Times New Roman" w:hAnsi="Arial Unicode MS" w:cs="Arial Unicode MS"/>
      <w:color w:val="000000"/>
    </w:rPr>
  </w:style>
  <w:style w:type="character" w:customStyle="1" w:styleId="ab">
    <w:name w:val="無"/>
    <w:rPr>
      <w:lang w:val="zh-TW" w:eastAsia="zh-TW"/>
    </w:rPr>
  </w:style>
  <w:style w:type="paragraph" w:styleId="HTML">
    <w:name w:val="HTML Preformatted"/>
    <w:pPr>
      <w:widowControl/>
      <w:pBdr>
        <w:top w:val="single" w:sz="2" w:space="31" w:color="FFFFFF" w:shadow="1"/>
        <w:left w:val="single" w:sz="2" w:space="31" w:color="FFFFFF" w:shadow="1"/>
        <w:bottom w:val="single" w:sz="2" w:space="31" w:color="FFFFFF" w:shadow="1"/>
        <w:right w:val="single" w:sz="2" w:space="31" w:color="FFFFFF"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color w:val="000000"/>
      <w:kern w:val="0"/>
    </w:rPr>
  </w:style>
  <w:style w:type="character" w:customStyle="1" w:styleId="HTML0">
    <w:name w:val="HTML 預設格式 字元"/>
    <w:basedOn w:val="a0"/>
    <w:rPr>
      <w:rFonts w:ascii="細明體" w:eastAsia="細明體" w:hAnsi="細明體" w:cs="細明體"/>
      <w:color w:val="000000"/>
      <w:kern w:val="0"/>
    </w:rPr>
  </w:style>
  <w:style w:type="paragraph" w:styleId="ac">
    <w:name w:val="List Paragraph"/>
    <w:basedOn w:val="a"/>
    <w:pPr>
      <w:ind w:left="480"/>
    </w:pPr>
  </w:style>
  <w:style w:type="character" w:customStyle="1" w:styleId="20">
    <w:name w:val="標題 2 字元"/>
    <w:basedOn w:val="a0"/>
    <w:rPr>
      <w:rFonts w:ascii="Calibri Light" w:eastAsia="新細明體" w:hAnsi="Calibri Light" w:cs="Times New Roman"/>
      <w:b/>
      <w:bCs/>
      <w:sz w:val="48"/>
      <w:szCs w:val="48"/>
    </w:rPr>
  </w:style>
  <w:style w:type="paragraph" w:styleId="ad">
    <w:name w:val="Plain Text"/>
    <w:basedOn w:val="a"/>
    <w:pPr>
      <w:suppressAutoHyphens w:val="0"/>
      <w:spacing w:after="72" w:line="280" w:lineRule="exact"/>
      <w:jc w:val="both"/>
      <w:textAlignment w:val="auto"/>
    </w:pPr>
    <w:rPr>
      <w:rFonts w:ascii="細明體" w:eastAsia="細明體" w:hAnsi="細明體" w:cs="Times New Roman"/>
      <w:sz w:val="20"/>
    </w:rPr>
  </w:style>
  <w:style w:type="character" w:customStyle="1" w:styleId="ae">
    <w:name w:val="純文字 字元"/>
    <w:basedOn w:val="a0"/>
    <w:rPr>
      <w:rFonts w:ascii="細明體" w:eastAsia="細明體" w:hAnsi="細明體" w:cs="Times New Roman"/>
      <w:kern w:val="3"/>
      <w:sz w:val="20"/>
    </w:rPr>
  </w:style>
  <w:style w:type="paragraph" w:styleId="af">
    <w:name w:val="Body Text Indent"/>
    <w:basedOn w:val="a"/>
    <w:pPr>
      <w:suppressAutoHyphens w:val="0"/>
      <w:ind w:left="240"/>
      <w:textAlignment w:val="auto"/>
    </w:pPr>
    <w:rPr>
      <w:rFonts w:ascii="標楷體" w:eastAsia="標楷體" w:hAnsi="標楷體" w:cs="Times New Roman"/>
    </w:rPr>
  </w:style>
  <w:style w:type="character" w:customStyle="1" w:styleId="af0">
    <w:name w:val="本文縮排 字元"/>
    <w:basedOn w:val="a0"/>
    <w:rPr>
      <w:rFonts w:ascii="標楷體" w:eastAsia="標楷體" w:hAnsi="標楷體" w:cs="Times New Roman"/>
      <w:kern w:val="3"/>
    </w:rPr>
  </w:style>
  <w:style w:type="paragraph" w:styleId="21">
    <w:name w:val="Body Text Indent 2"/>
    <w:basedOn w:val="a"/>
    <w:pPr>
      <w:suppressAutoHyphens w:val="0"/>
      <w:ind w:left="540"/>
      <w:textAlignment w:val="auto"/>
    </w:pPr>
    <w:rPr>
      <w:rFonts w:ascii="標楷體" w:eastAsia="標楷體" w:hAnsi="標楷體" w:cs="Times New Roman"/>
    </w:rPr>
  </w:style>
  <w:style w:type="character" w:customStyle="1" w:styleId="22">
    <w:name w:val="本文縮排 2 字元"/>
    <w:basedOn w:val="a0"/>
    <w:rPr>
      <w:rFonts w:ascii="標楷體" w:eastAsia="標楷體" w:hAnsi="標楷體" w:cs="Times New Roman"/>
      <w:kern w:val="3"/>
    </w:rPr>
  </w:style>
  <w:style w:type="numbering" w:customStyle="1" w:styleId="14">
    <w:name w:val="已輸入樣式 1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tg.moj.gov.tw/" TargetMode="External"/><Relationship Id="rId3" Type="http://schemas.openxmlformats.org/officeDocument/2006/relationships/settings" Target="settings.xml"/><Relationship Id="rId7" Type="http://schemas.openxmlformats.org/officeDocument/2006/relationships/hyperlink" Target="http://www.ctg.moj.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11</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吳芷函</dc:creator>
  <cp:lastModifiedBy>吳芷函</cp:lastModifiedBy>
  <cp:revision>12</cp:revision>
  <cp:lastPrinted>2023-09-06T03:47:00Z</cp:lastPrinted>
  <dcterms:created xsi:type="dcterms:W3CDTF">2023-09-11T00:55:00Z</dcterms:created>
  <dcterms:modified xsi:type="dcterms:W3CDTF">2025-10-07T09:23:00Z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